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C4" w:rsidRDefault="00B27FC4" w:rsidP="00ED1E7D">
      <w:r>
        <w:rPr>
          <w:color w:val="0000FF"/>
        </w:rPr>
        <w:t xml:space="preserve">             </w:t>
      </w:r>
    </w:p>
    <w:p w:rsidR="00B27FC4" w:rsidRPr="00AA43D2" w:rsidRDefault="00B27FC4" w:rsidP="00B27FC4">
      <w:pPr>
        <w:jc w:val="center"/>
        <w:rPr>
          <w:b/>
          <w:caps/>
          <w:szCs w:val="28"/>
        </w:rPr>
      </w:pPr>
      <w:r w:rsidRPr="00AA43D2">
        <w:rPr>
          <w:b/>
          <w:caps/>
          <w:szCs w:val="28"/>
        </w:rPr>
        <w:t>Opis  PRZEDMIOTU ZAMÓWIENIA</w:t>
      </w:r>
      <w:r w:rsidR="006D5A4C">
        <w:rPr>
          <w:rStyle w:val="Odwoanieprzypisudolnego"/>
          <w:b/>
          <w:caps/>
          <w:szCs w:val="28"/>
        </w:rPr>
        <w:footnoteReference w:id="1"/>
      </w:r>
    </w:p>
    <w:p w:rsidR="00B27FC4" w:rsidRPr="00422C1B" w:rsidRDefault="00422C1B" w:rsidP="00B27FC4">
      <w:pPr>
        <w:jc w:val="center"/>
        <w:rPr>
          <w:b/>
        </w:rPr>
      </w:pPr>
      <w:r w:rsidRPr="00422C1B">
        <w:rPr>
          <w:b/>
        </w:rPr>
        <w:t xml:space="preserve">Wydział </w:t>
      </w:r>
      <w:r w:rsidR="006D5A4C">
        <w:rPr>
          <w:b/>
        </w:rPr>
        <w:t>T</w:t>
      </w:r>
      <w:r w:rsidRPr="00422C1B">
        <w:rPr>
          <w:b/>
        </w:rPr>
        <w:t>echniczny – Sekcja Łączności Informatyki i WE</w:t>
      </w:r>
    </w:p>
    <w:p w:rsidR="00B27FC4" w:rsidRDefault="00B27FC4" w:rsidP="00B27FC4">
      <w:pPr>
        <w:rPr>
          <w:b/>
          <w:sz w:val="20"/>
        </w:rPr>
      </w:pPr>
      <w:r w:rsidRPr="00AA43D2">
        <w:rPr>
          <w:i/>
          <w:sz w:val="22"/>
          <w:szCs w:val="22"/>
        </w:rPr>
        <w:t xml:space="preserve">                                                   </w:t>
      </w:r>
      <w:r w:rsidR="00064DD7">
        <w:rPr>
          <w:i/>
          <w:sz w:val="22"/>
          <w:szCs w:val="22"/>
        </w:rPr>
        <w:t xml:space="preserve">   </w:t>
      </w:r>
      <w:r w:rsidRPr="00AA43D2">
        <w:rPr>
          <w:i/>
          <w:sz w:val="22"/>
          <w:szCs w:val="22"/>
        </w:rPr>
        <w:t xml:space="preserve">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AA43D2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AA43D2" w:rsidRDefault="00B27FC4" w:rsidP="006E4B88">
            <w:pPr>
              <w:rPr>
                <w:b/>
                <w:bCs/>
              </w:rPr>
            </w:pPr>
            <w:r w:rsidRPr="00AA43D2">
              <w:rPr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AA43D2" w:rsidRDefault="00B27FC4" w:rsidP="006E4B88">
            <w:pPr>
              <w:rPr>
                <w:b/>
                <w:bCs/>
              </w:rPr>
            </w:pPr>
            <w:r w:rsidRPr="00AA43D2">
              <w:rPr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B27FC4" w:rsidRPr="00AA43D2" w:rsidRDefault="00B27FC4" w:rsidP="006E4B88">
            <w:pPr>
              <w:jc w:val="center"/>
              <w:rPr>
                <w:b/>
                <w:bCs/>
              </w:rPr>
            </w:pPr>
            <w:r w:rsidRPr="00AA43D2">
              <w:rPr>
                <w:b/>
                <w:bCs/>
              </w:rPr>
              <w:t>Dane</w:t>
            </w:r>
          </w:p>
        </w:tc>
      </w:tr>
      <w:tr w:rsidR="00B27FC4" w:rsidRPr="00AA43D2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AA43D2" w:rsidRDefault="00B27FC4" w:rsidP="006E4B88">
            <w:pPr>
              <w:jc w:val="right"/>
            </w:pPr>
            <w:r w:rsidRPr="00AA43D2">
              <w:t>1.</w:t>
            </w:r>
          </w:p>
        </w:tc>
        <w:tc>
          <w:tcPr>
            <w:tcW w:w="3420" w:type="dxa"/>
            <w:vAlign w:val="center"/>
          </w:tcPr>
          <w:p w:rsidR="00B27FC4" w:rsidRPr="00AA43D2" w:rsidRDefault="00B27FC4" w:rsidP="006E4B88">
            <w:pPr>
              <w:pStyle w:val="Nagwek"/>
              <w:tabs>
                <w:tab w:val="clear" w:pos="4536"/>
                <w:tab w:val="clear" w:pos="9072"/>
              </w:tabs>
            </w:pPr>
            <w:r w:rsidRPr="00AA43D2"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B27FC4" w:rsidRPr="00422C1B" w:rsidRDefault="007F097B" w:rsidP="006E4B88">
            <w:pPr>
              <w:jc w:val="center"/>
              <w:rPr>
                <w:b/>
              </w:rPr>
            </w:pPr>
            <w:r w:rsidRPr="007F097B">
              <w:rPr>
                <w:rFonts w:cs="Arial"/>
                <w:b/>
              </w:rPr>
              <w:t>Naprawy awaryjne Radarów Rozpoznania Pola Walki RRPW PGSR-3i – Beagle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  <w:t>w latach 2026</w:t>
            </w:r>
            <w:r w:rsidR="00422C1B" w:rsidRPr="00422C1B">
              <w:rPr>
                <w:b/>
              </w:rPr>
              <w:t>-202</w:t>
            </w:r>
            <w:r>
              <w:rPr>
                <w:b/>
              </w:rPr>
              <w:t>8</w:t>
            </w:r>
          </w:p>
        </w:tc>
      </w:tr>
      <w:tr w:rsidR="00B27FC4" w:rsidRPr="00AA43D2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AA43D2" w:rsidRDefault="00B27FC4" w:rsidP="006E4B88">
            <w:pPr>
              <w:jc w:val="right"/>
            </w:pPr>
            <w:r w:rsidRPr="00AA43D2">
              <w:t>2.</w:t>
            </w:r>
          </w:p>
        </w:tc>
        <w:tc>
          <w:tcPr>
            <w:tcW w:w="3420" w:type="dxa"/>
            <w:vAlign w:val="center"/>
          </w:tcPr>
          <w:p w:rsidR="00B27FC4" w:rsidRPr="00AA43D2" w:rsidRDefault="00B27FC4" w:rsidP="006E4B88">
            <w:pPr>
              <w:pStyle w:val="Nagwek"/>
              <w:tabs>
                <w:tab w:val="clear" w:pos="4536"/>
                <w:tab w:val="clear" w:pos="9072"/>
              </w:tabs>
            </w:pPr>
            <w:r w:rsidRPr="00AA43D2">
              <w:t>Ilość</w:t>
            </w:r>
          </w:p>
        </w:tc>
        <w:tc>
          <w:tcPr>
            <w:tcW w:w="5324" w:type="dxa"/>
            <w:vAlign w:val="center"/>
          </w:tcPr>
          <w:p w:rsidR="00B27FC4" w:rsidRPr="00AA43D2" w:rsidRDefault="00422C1B" w:rsidP="006E4B88">
            <w:pPr>
              <w:jc w:val="center"/>
            </w:pPr>
            <w:r w:rsidRPr="00BF36E5">
              <w:t>Wg załącznika nr 1 do opisu przedmiotu umowy</w:t>
            </w:r>
          </w:p>
        </w:tc>
      </w:tr>
      <w:tr w:rsidR="00B27FC4" w:rsidRPr="00AA43D2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AA43D2" w:rsidRDefault="00B27FC4" w:rsidP="006E4B88">
            <w:pPr>
              <w:jc w:val="right"/>
            </w:pPr>
            <w:r w:rsidRPr="00AA43D2">
              <w:t>3.</w:t>
            </w:r>
          </w:p>
        </w:tc>
        <w:tc>
          <w:tcPr>
            <w:tcW w:w="3420" w:type="dxa"/>
            <w:vAlign w:val="center"/>
          </w:tcPr>
          <w:p w:rsidR="00B27FC4" w:rsidRPr="00AA43D2" w:rsidRDefault="00DB0B80" w:rsidP="006E4B88">
            <w:r>
              <w:t>CPV</w:t>
            </w:r>
          </w:p>
        </w:tc>
        <w:tc>
          <w:tcPr>
            <w:tcW w:w="5324" w:type="dxa"/>
            <w:vAlign w:val="center"/>
          </w:tcPr>
          <w:p w:rsidR="00B27FC4" w:rsidRPr="00AA43D2" w:rsidRDefault="00422C1B" w:rsidP="006E4B88">
            <w:pPr>
              <w:jc w:val="center"/>
            </w:pPr>
            <w:r>
              <w:t>5066000-9</w:t>
            </w:r>
          </w:p>
        </w:tc>
      </w:tr>
      <w:tr w:rsidR="00B27FC4" w:rsidRPr="00AA43D2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AA43D2" w:rsidRDefault="00B27FC4" w:rsidP="006E4B88">
            <w:pPr>
              <w:jc w:val="right"/>
            </w:pPr>
            <w:r w:rsidRPr="00AA43D2"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AA43D2" w:rsidRDefault="00DB0B80" w:rsidP="006E4B88">
            <w: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B27FC4" w:rsidRPr="00AA43D2" w:rsidRDefault="00422C1B" w:rsidP="006E4B88">
            <w:pPr>
              <w:jc w:val="center"/>
            </w:pPr>
            <w:r w:rsidRPr="00BF36E5">
              <w:rPr>
                <w:sz w:val="20"/>
                <w:szCs w:val="20"/>
              </w:rPr>
              <w:t>Nie przewiduje się</w:t>
            </w:r>
          </w:p>
        </w:tc>
      </w:tr>
      <w:tr w:rsidR="00DB0B80" w:rsidRPr="00AA43D2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AA43D2" w:rsidRDefault="00DB0B80" w:rsidP="006E4B88">
            <w:pPr>
              <w:jc w:val="right"/>
            </w:pPr>
            <w:r w:rsidRPr="00AA43D2"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AA43D2" w:rsidRDefault="00DB0B80" w:rsidP="0007347A">
            <w:r w:rsidRPr="00AA43D2"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AA43D2" w:rsidRDefault="00422C1B" w:rsidP="006E4B88">
            <w:pPr>
              <w:jc w:val="center"/>
            </w:pPr>
            <w:r w:rsidRPr="00BF36E5">
              <w:rPr>
                <w:sz w:val="20"/>
                <w:szCs w:val="20"/>
              </w:rPr>
              <w:t>Nie przewiduje się</w:t>
            </w:r>
            <w:bookmarkStart w:id="0" w:name="_GoBack"/>
            <w:bookmarkEnd w:id="0"/>
          </w:p>
        </w:tc>
      </w:tr>
      <w:tr w:rsidR="00DB0B80" w:rsidRPr="00AA43D2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AA43D2" w:rsidRDefault="00DB0B80" w:rsidP="006E4B88">
            <w:pPr>
              <w:jc w:val="right"/>
            </w:pPr>
            <w:r w:rsidRPr="00AA43D2"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AA43D2" w:rsidRDefault="00DB0B80" w:rsidP="0007347A">
            <w:r w:rsidRPr="00AA43D2"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AA43D2" w:rsidRDefault="00422C1B" w:rsidP="00422C1B">
            <w:pPr>
              <w:jc w:val="center"/>
            </w:pPr>
            <w:r w:rsidRPr="00BF36E5">
              <w:rPr>
                <w:sz w:val="20"/>
                <w:szCs w:val="20"/>
              </w:rPr>
              <w:t xml:space="preserve">Nie </w:t>
            </w:r>
          </w:p>
        </w:tc>
      </w:tr>
      <w:tr w:rsidR="00DB0B80" w:rsidRPr="00AA43D2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AA43D2" w:rsidRDefault="00DB0B80" w:rsidP="006E4B88">
            <w:pPr>
              <w:jc w:val="right"/>
            </w:pPr>
            <w:r w:rsidRPr="00AA43D2"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AA43D2" w:rsidRDefault="00DB0B80" w:rsidP="0007347A">
            <w:r w:rsidRPr="00AA43D2"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AA43D2" w:rsidRDefault="00422C1B" w:rsidP="006E4B88">
            <w:pPr>
              <w:jc w:val="center"/>
            </w:pPr>
            <w:r w:rsidRPr="00BF36E5">
              <w:rPr>
                <w:bCs/>
                <w:sz w:val="20"/>
                <w:szCs w:val="20"/>
              </w:rPr>
              <w:t>Zgodnie z załącznikiem nr 1 do opisu przedmiotu zamówienia</w:t>
            </w:r>
          </w:p>
        </w:tc>
      </w:tr>
      <w:tr w:rsidR="00DB0B80" w:rsidRPr="00AA43D2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AA43D2" w:rsidRDefault="00DB0B80" w:rsidP="006E4B88">
            <w:pPr>
              <w:jc w:val="right"/>
            </w:pPr>
            <w:r w:rsidRPr="00AA43D2"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AA43D2" w:rsidRDefault="00DB0B80" w:rsidP="0007347A">
            <w:r w:rsidRPr="00AA43D2"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AA43D2" w:rsidRDefault="00F40DA3" w:rsidP="00F40DA3">
            <w:pPr>
              <w:jc w:val="center"/>
            </w:pPr>
            <w:r>
              <w:t>dostawa</w:t>
            </w:r>
            <w:r w:rsidR="006D5A4C">
              <w:t xml:space="preserve"> wg. </w:t>
            </w:r>
            <w:r>
              <w:t xml:space="preserve">bieżących </w:t>
            </w:r>
            <w:r w:rsidR="006D5A4C">
              <w:t>potrzeb</w:t>
            </w:r>
          </w:p>
        </w:tc>
      </w:tr>
    </w:tbl>
    <w:p w:rsidR="00B27FC4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</w:p>
    <w:p w:rsidR="00DA4F64" w:rsidRDefault="00DA4F64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</w:p>
    <w:p w:rsidR="00422C1B" w:rsidRDefault="00422C1B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</w:p>
    <w:p w:rsidR="00DA4F64" w:rsidRDefault="00DA4F64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</w:p>
    <w:p w:rsidR="002F50B7" w:rsidRDefault="00DA4F64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</w:t>
      </w:r>
    </w:p>
    <w:p w:rsidR="002F50B7" w:rsidRDefault="002F50B7" w:rsidP="002F50B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............................................................................</w:t>
      </w:r>
    </w:p>
    <w:p w:rsidR="002F50B7" w:rsidRPr="002F50B7" w:rsidRDefault="002F50B7" w:rsidP="002F50B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b w:val="0"/>
          <w:i/>
          <w:sz w:val="22"/>
          <w:szCs w:val="22"/>
        </w:rPr>
      </w:pPr>
      <w:r>
        <w:rPr>
          <w:b w:val="0"/>
          <w:i/>
          <w:sz w:val="22"/>
          <w:szCs w:val="22"/>
        </w:rPr>
        <w:t>d</w:t>
      </w:r>
      <w:r w:rsidRPr="002F50B7">
        <w:rPr>
          <w:b w:val="0"/>
          <w:i/>
          <w:sz w:val="22"/>
          <w:szCs w:val="22"/>
        </w:rPr>
        <w:t>ata, podpis osoby sporządzającej opis przedmiotu</w:t>
      </w:r>
    </w:p>
    <w:p w:rsidR="002F50B7" w:rsidRDefault="002F50B7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</w:p>
    <w:p w:rsidR="006D5A4C" w:rsidRDefault="006D5A4C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</w:p>
    <w:p w:rsidR="006D5A4C" w:rsidRDefault="006D5A4C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</w:p>
    <w:p w:rsidR="006D5A4C" w:rsidRDefault="006D5A4C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</w:p>
    <w:p w:rsidR="006D5A4C" w:rsidRDefault="006D5A4C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</w:p>
    <w:p w:rsidR="006D5A4C" w:rsidRDefault="006D5A4C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</w:p>
    <w:p w:rsidR="006D5A4C" w:rsidRDefault="006D5A4C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</w:p>
    <w:p w:rsidR="006D5A4C" w:rsidRDefault="006D5A4C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</w:p>
    <w:p w:rsidR="006D5A4C" w:rsidRDefault="006D5A4C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</w:p>
    <w:p w:rsidR="006D5A4C" w:rsidRDefault="006D5A4C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</w:p>
    <w:p w:rsidR="006D5A4C" w:rsidRDefault="006D5A4C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</w:p>
    <w:p w:rsidR="006D5A4C" w:rsidRDefault="006D5A4C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</w:p>
    <w:p w:rsidR="006D5A4C" w:rsidRDefault="006D5A4C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</w:p>
    <w:p w:rsidR="006D5A4C" w:rsidRDefault="006D5A4C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</w:p>
    <w:p w:rsidR="006D5A4C" w:rsidRDefault="006D5A4C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</w:p>
    <w:p w:rsidR="006D5A4C" w:rsidRDefault="006D5A4C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</w:p>
    <w:p w:rsidR="006D5A4C" w:rsidRDefault="006D5A4C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</w:p>
    <w:p w:rsidR="006D5A4C" w:rsidRDefault="006D5A4C" w:rsidP="006D5A4C">
      <w:pPr>
        <w:jc w:val="right"/>
        <w:rPr>
          <w:rFonts w:ascii="Arial" w:hAnsi="Arial" w:cs="Arial"/>
          <w:b/>
          <w:i/>
        </w:rPr>
      </w:pPr>
      <w:r w:rsidRPr="0040067D">
        <w:rPr>
          <w:rFonts w:ascii="Arial" w:hAnsi="Arial" w:cs="Arial"/>
          <w:b/>
          <w:i/>
        </w:rPr>
        <w:t xml:space="preserve">Załącznik nr 1 do Opisu przedmiotu zamówienia </w:t>
      </w:r>
    </w:p>
    <w:p w:rsidR="006D5A4C" w:rsidRDefault="006D5A4C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</w:p>
    <w:p w:rsidR="006D5A4C" w:rsidRDefault="006D5A4C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</w:p>
    <w:p w:rsidR="006D5A4C" w:rsidRPr="00AD76D5" w:rsidRDefault="006D5A4C" w:rsidP="006D5A4C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rPr>
          <w:rFonts w:ascii="Arial" w:hAnsi="Arial" w:cs="Arial"/>
          <w:sz w:val="24"/>
        </w:rPr>
      </w:pPr>
      <w:r w:rsidRPr="00AD76D5">
        <w:rPr>
          <w:rFonts w:ascii="Arial" w:hAnsi="Arial" w:cs="Arial"/>
          <w:sz w:val="24"/>
        </w:rPr>
        <w:t>SZCZEGÓŁOWY OPIS PRZEDMIOTU ZAMÓWIENIA</w:t>
      </w:r>
    </w:p>
    <w:p w:rsidR="006D5A4C" w:rsidRPr="00AD76D5" w:rsidRDefault="006D5A4C" w:rsidP="006D5A4C">
      <w:pPr>
        <w:spacing w:line="360" w:lineRule="auto"/>
        <w:contextualSpacing/>
        <w:jc w:val="both"/>
        <w:rPr>
          <w:rFonts w:ascii="Arial" w:eastAsiaTheme="minorEastAsia" w:hAnsi="Arial" w:cs="Arial"/>
          <w:b/>
          <w:u w:val="single"/>
        </w:rPr>
      </w:pPr>
    </w:p>
    <w:p w:rsidR="006D5A4C" w:rsidRPr="00FC49BC" w:rsidRDefault="006D5A4C" w:rsidP="006D5A4C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FC49BC">
        <w:rPr>
          <w:rFonts w:ascii="Arial" w:hAnsi="Arial" w:cs="Arial"/>
          <w:b/>
          <w:u w:val="single"/>
        </w:rPr>
        <w:t>Zakres realizacji umowy:</w:t>
      </w:r>
    </w:p>
    <w:p w:rsidR="006D5A4C" w:rsidRPr="00FC49BC" w:rsidRDefault="007F097B" w:rsidP="006D5A4C">
      <w:pPr>
        <w:tabs>
          <w:tab w:val="left" w:pos="540"/>
          <w:tab w:val="left" w:pos="3960"/>
        </w:tabs>
        <w:spacing w:line="360" w:lineRule="auto"/>
        <w:jc w:val="both"/>
        <w:rPr>
          <w:rFonts w:ascii="Arial" w:hAnsi="Arial" w:cs="Arial"/>
        </w:rPr>
      </w:pPr>
      <w:r w:rsidRPr="007F097B">
        <w:rPr>
          <w:rFonts w:ascii="Arial" w:hAnsi="Arial" w:cs="Arial"/>
        </w:rPr>
        <w:t>Naprawy awaryjne Radarów Rozpoznania Pola Walki RRPW PGSR-3i – Beagle</w:t>
      </w:r>
      <w:r w:rsidR="006B02E1">
        <w:rPr>
          <w:rFonts w:ascii="Arial" w:hAnsi="Arial" w:cs="Arial"/>
        </w:rPr>
        <w:t xml:space="preserve"> w latach 2026-2028</w:t>
      </w:r>
      <w:r w:rsidR="006D5A4C" w:rsidRPr="00FC49BC">
        <w:rPr>
          <w:rFonts w:ascii="Arial" w:hAnsi="Arial" w:cs="Arial"/>
        </w:rPr>
        <w:t xml:space="preserve">.  </w:t>
      </w:r>
    </w:p>
    <w:p w:rsidR="006D5A4C" w:rsidRPr="00FC49BC" w:rsidRDefault="006D5A4C" w:rsidP="006D5A4C">
      <w:pPr>
        <w:spacing w:line="360" w:lineRule="auto"/>
        <w:ind w:left="426"/>
        <w:jc w:val="both"/>
        <w:rPr>
          <w:rFonts w:ascii="Arial" w:hAnsi="Arial" w:cs="Arial"/>
        </w:rPr>
      </w:pPr>
    </w:p>
    <w:p w:rsidR="006D5A4C" w:rsidRPr="00FC49BC" w:rsidRDefault="006D5A4C" w:rsidP="006D5A4C">
      <w:pPr>
        <w:spacing w:line="360" w:lineRule="auto"/>
        <w:jc w:val="both"/>
        <w:rPr>
          <w:rFonts w:ascii="Arial" w:hAnsi="Arial" w:cs="Arial"/>
          <w:b/>
          <w:iCs/>
          <w:u w:val="single"/>
        </w:rPr>
      </w:pPr>
      <w:r w:rsidRPr="00FC49BC">
        <w:rPr>
          <w:rFonts w:ascii="Arial" w:hAnsi="Arial" w:cs="Arial"/>
          <w:b/>
          <w:iCs/>
          <w:u w:val="single"/>
        </w:rPr>
        <w:t>Przedmiot zamówienia i termin obowiązywania umowy</w:t>
      </w:r>
    </w:p>
    <w:p w:rsidR="006D5A4C" w:rsidRPr="00FC49BC" w:rsidRDefault="006D5A4C" w:rsidP="007F097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iCs/>
        </w:rPr>
      </w:pPr>
      <w:r w:rsidRPr="00FC49BC">
        <w:rPr>
          <w:rFonts w:ascii="Arial" w:hAnsi="Arial" w:cs="Arial"/>
          <w:iCs/>
        </w:rPr>
        <w:t>Zamówienie ma obejmować:</w:t>
      </w:r>
    </w:p>
    <w:p w:rsidR="007F097B" w:rsidRPr="007F097B" w:rsidRDefault="007F097B" w:rsidP="007F097B">
      <w:pPr>
        <w:spacing w:line="360" w:lineRule="auto"/>
        <w:ind w:left="708"/>
        <w:jc w:val="both"/>
        <w:rPr>
          <w:rFonts w:ascii="Arial" w:hAnsi="Arial" w:cs="Arial"/>
          <w:b/>
          <w:bCs/>
        </w:rPr>
      </w:pPr>
      <w:r w:rsidRPr="007F097B">
        <w:rPr>
          <w:rFonts w:ascii="Arial" w:hAnsi="Arial" w:cs="Arial"/>
        </w:rPr>
        <w:t xml:space="preserve">Naprawami zastaną objęte urządzenia RRPW PGSR-3i – Beagle eksploatowane w Siłach Zbrojnych RP, dla których zakończył się okres gwarancji producenta. </w:t>
      </w:r>
      <w:proofErr w:type="spellStart"/>
      <w:r w:rsidRPr="007F097B">
        <w:rPr>
          <w:rFonts w:ascii="Arial" w:hAnsi="Arial" w:cs="Arial"/>
        </w:rPr>
        <w:t>SpW</w:t>
      </w:r>
      <w:proofErr w:type="spellEnd"/>
      <w:r w:rsidRPr="007F097B">
        <w:rPr>
          <w:rFonts w:ascii="Arial" w:hAnsi="Arial" w:cs="Arial"/>
        </w:rPr>
        <w:t xml:space="preserve"> stanowi wyposażenie jednostek wojskowych </w:t>
      </w:r>
      <w:r>
        <w:rPr>
          <w:rFonts w:ascii="Arial" w:hAnsi="Arial" w:cs="Arial"/>
        </w:rPr>
        <w:br/>
      </w:r>
      <w:r w:rsidRPr="007F097B">
        <w:rPr>
          <w:rFonts w:ascii="Arial" w:hAnsi="Arial" w:cs="Arial"/>
        </w:rPr>
        <w:t>Sił Zbrojnych RP.</w:t>
      </w:r>
    </w:p>
    <w:p w:rsidR="007F097B" w:rsidRDefault="007F097B" w:rsidP="007F097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Umowę na serwisowanie należy zawrzeć na okres do 31.12.2028</w:t>
      </w:r>
      <w:r w:rsidRPr="00CB1FDE">
        <w:rPr>
          <w:rFonts w:ascii="Arial" w:hAnsi="Arial" w:cs="Arial"/>
        </w:rPr>
        <w:t xml:space="preserve"> </w:t>
      </w:r>
    </w:p>
    <w:p w:rsidR="006D5A4C" w:rsidRPr="00FC49BC" w:rsidRDefault="006D5A4C" w:rsidP="007F097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FC49BC">
        <w:rPr>
          <w:rFonts w:ascii="Arial" w:hAnsi="Arial" w:cs="Arial"/>
        </w:rPr>
        <w:t>Naprawy awaryjne wszystkich urządzeń muszą zostać zakończone w terminie do 15 listopada roku budżetowego.</w:t>
      </w:r>
    </w:p>
    <w:p w:rsidR="006D5A4C" w:rsidRPr="00FC49BC" w:rsidRDefault="006D5A4C" w:rsidP="006D5A4C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FC49BC">
        <w:rPr>
          <w:rFonts w:ascii="Arial" w:hAnsi="Arial" w:cs="Arial"/>
          <w:b/>
          <w:u w:val="single"/>
        </w:rPr>
        <w:t>Zasady realizacji umowy:</w:t>
      </w:r>
    </w:p>
    <w:p w:rsidR="008D1F9A" w:rsidRPr="00604815" w:rsidRDefault="008D1F9A" w:rsidP="006048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/>
          <w:bCs/>
        </w:rPr>
      </w:pPr>
      <w:r w:rsidRPr="00604815">
        <w:rPr>
          <w:rFonts w:ascii="Arial" w:hAnsi="Arial" w:cs="Arial"/>
        </w:rPr>
        <w:t>Naprawy awaryjne będą polegać na usuwaniu powstałych w trakcie eksploatacji uszkodzeń i awarii powodujących wadliwą pracę urządzeń.</w:t>
      </w:r>
    </w:p>
    <w:p w:rsidR="008D1F9A" w:rsidRPr="00604815" w:rsidRDefault="008D1F9A" w:rsidP="006048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/>
          <w:bCs/>
        </w:rPr>
      </w:pPr>
      <w:r w:rsidRPr="00604815">
        <w:rPr>
          <w:rFonts w:ascii="Arial" w:hAnsi="Arial" w:cs="Arial"/>
        </w:rPr>
        <w:t xml:space="preserve">Zakresem napraw awaryjnych będą objęte wszystkie zespoły </w:t>
      </w:r>
      <w:r w:rsidRPr="00604815">
        <w:rPr>
          <w:rFonts w:ascii="Arial" w:hAnsi="Arial" w:cs="Arial"/>
        </w:rPr>
        <w:br/>
        <w:t>i podzespoły wchodzące w skład urządzeń będących przedmiotem umowy.</w:t>
      </w:r>
    </w:p>
    <w:p w:rsidR="008D1F9A" w:rsidRPr="00604815" w:rsidRDefault="008D1F9A" w:rsidP="006048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/>
          <w:bCs/>
        </w:rPr>
      </w:pPr>
      <w:r w:rsidRPr="00604815">
        <w:rPr>
          <w:rFonts w:ascii="Arial" w:hAnsi="Arial" w:cs="Arial"/>
        </w:rPr>
        <w:t xml:space="preserve">Naprawa awaryjna powinna być realizowana przez wymianę lub naprawę wadliwego elementu bez obniżania parametrów technicznych urządzeń </w:t>
      </w:r>
      <w:r w:rsidRPr="00604815">
        <w:rPr>
          <w:rFonts w:ascii="Arial" w:hAnsi="Arial" w:cs="Arial"/>
        </w:rPr>
        <w:br/>
        <w:t>i dokonywania zmian konstrukcyjnych.</w:t>
      </w:r>
    </w:p>
    <w:p w:rsidR="008D1F9A" w:rsidRPr="00604815" w:rsidRDefault="008D1F9A" w:rsidP="006048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/>
          <w:bCs/>
        </w:rPr>
      </w:pPr>
      <w:r w:rsidRPr="00604815">
        <w:rPr>
          <w:rFonts w:ascii="Arial" w:hAnsi="Arial" w:cs="Arial"/>
        </w:rPr>
        <w:t>Naprawy awaryjne wykonane będą zgodnie z zasadami określonymi przez producenta urządzenia.</w:t>
      </w:r>
    </w:p>
    <w:p w:rsidR="008D1F9A" w:rsidRPr="00604815" w:rsidRDefault="008D1F9A" w:rsidP="006048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/>
          <w:bCs/>
        </w:rPr>
      </w:pPr>
      <w:r w:rsidRPr="00604815">
        <w:rPr>
          <w:rFonts w:ascii="Arial" w:hAnsi="Arial" w:cs="Arial"/>
        </w:rPr>
        <w:t>Wymianę lub naprawę elementów, podzespołów, zespołów należy realizować na poziomie listy części zamiennych określonych w komplecie urządzenia.</w:t>
      </w:r>
    </w:p>
    <w:p w:rsidR="008D1F9A" w:rsidRPr="00604815" w:rsidRDefault="008D1F9A" w:rsidP="006048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 w:rsidRPr="00604815">
        <w:rPr>
          <w:rFonts w:ascii="Arial" w:hAnsi="Arial" w:cs="Arial"/>
        </w:rPr>
        <w:t>Naprawione elementy, pakiety, podzespoły, zespoły muszą być sprawne technicznie, posiadać parametry techniczne zgodne z dokumentacją producenta, zapewniające poprawną pracę urządzenia zasadniczego.</w:t>
      </w:r>
    </w:p>
    <w:p w:rsidR="008D1F9A" w:rsidRPr="00604815" w:rsidRDefault="008D1F9A" w:rsidP="00E84C3B">
      <w:pPr>
        <w:pStyle w:val="Akapitzlist"/>
        <w:numPr>
          <w:ilvl w:val="0"/>
          <w:numId w:val="16"/>
        </w:numPr>
        <w:spacing w:line="360" w:lineRule="auto"/>
        <w:ind w:left="700"/>
        <w:jc w:val="both"/>
        <w:rPr>
          <w:rFonts w:ascii="Arial" w:hAnsi="Arial" w:cs="Arial"/>
        </w:rPr>
      </w:pPr>
      <w:r w:rsidRPr="00604815">
        <w:rPr>
          <w:rFonts w:ascii="Arial" w:hAnsi="Arial" w:cs="Arial"/>
        </w:rPr>
        <w:lastRenderedPageBreak/>
        <w:t>Wykonawca naprawi niesprawne (stan na dzień zawarcia umowy) podzespoły posiadane przez Zamawiającego i Użytkownika.</w:t>
      </w:r>
    </w:p>
    <w:p w:rsidR="008D1F9A" w:rsidRPr="00604815" w:rsidRDefault="008D1F9A" w:rsidP="00E84C3B">
      <w:pPr>
        <w:pStyle w:val="Akapitzlist"/>
        <w:numPr>
          <w:ilvl w:val="0"/>
          <w:numId w:val="16"/>
        </w:numPr>
        <w:spacing w:line="360" w:lineRule="auto"/>
        <w:ind w:left="700"/>
        <w:jc w:val="both"/>
        <w:rPr>
          <w:rFonts w:ascii="Arial" w:hAnsi="Arial" w:cs="Arial"/>
        </w:rPr>
      </w:pPr>
      <w:r w:rsidRPr="00604815">
        <w:rPr>
          <w:rFonts w:ascii="Arial" w:hAnsi="Arial" w:cs="Arial"/>
        </w:rPr>
        <w:t>Części i podzespoły (niesprawne) wymienione podczas naprawy awaryjnej stają się własnością Użytkownika.</w:t>
      </w:r>
    </w:p>
    <w:p w:rsidR="008D1F9A" w:rsidRPr="00604815" w:rsidRDefault="008D1F9A" w:rsidP="00E84C3B">
      <w:pPr>
        <w:pStyle w:val="Akapitzlist"/>
        <w:numPr>
          <w:ilvl w:val="0"/>
          <w:numId w:val="16"/>
        </w:numPr>
        <w:spacing w:line="360" w:lineRule="auto"/>
        <w:ind w:left="700"/>
        <w:jc w:val="both"/>
        <w:rPr>
          <w:rFonts w:ascii="Arial" w:hAnsi="Arial" w:cs="Arial"/>
        </w:rPr>
      </w:pPr>
      <w:r w:rsidRPr="00604815">
        <w:rPr>
          <w:rFonts w:ascii="Arial" w:hAnsi="Arial" w:cs="Arial"/>
        </w:rPr>
        <w:t>Regulację parametrów należy wykonać zgodnie z warunkami technicznymi określonymi dla urządzenia przez producenta</w:t>
      </w:r>
    </w:p>
    <w:p w:rsidR="008D1F9A" w:rsidRPr="00604815" w:rsidRDefault="00604815" w:rsidP="00E84C3B">
      <w:pPr>
        <w:pStyle w:val="Akapitzlist"/>
        <w:numPr>
          <w:ilvl w:val="0"/>
          <w:numId w:val="16"/>
        </w:numPr>
        <w:spacing w:line="360" w:lineRule="auto"/>
        <w:ind w:left="70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D1F9A" w:rsidRPr="00604815">
        <w:rPr>
          <w:rFonts w:ascii="Arial" w:hAnsi="Arial" w:cs="Arial"/>
        </w:rPr>
        <w:t xml:space="preserve">Naprawy awaryjne powinny być wykonane w miejscu: </w:t>
      </w:r>
    </w:p>
    <w:p w:rsidR="008D1F9A" w:rsidRPr="00604815" w:rsidRDefault="008D1F9A" w:rsidP="00E84C3B">
      <w:pPr>
        <w:pStyle w:val="Akapitzlist"/>
        <w:numPr>
          <w:ilvl w:val="2"/>
          <w:numId w:val="16"/>
        </w:numPr>
        <w:spacing w:line="360" w:lineRule="auto"/>
        <w:ind w:left="1077"/>
        <w:jc w:val="both"/>
        <w:rPr>
          <w:rFonts w:ascii="Arial" w:hAnsi="Arial" w:cs="Arial"/>
        </w:rPr>
      </w:pPr>
      <w:r w:rsidRPr="00604815">
        <w:rPr>
          <w:rFonts w:ascii="Arial" w:hAnsi="Arial" w:cs="Arial"/>
        </w:rPr>
        <w:t>w Rejonowych Warsztatach Technicznych Nowy Dwór Mazowiecki</w:t>
      </w:r>
      <w:r w:rsidR="00604815" w:rsidRPr="00604815">
        <w:rPr>
          <w:rFonts w:ascii="Arial" w:hAnsi="Arial" w:cs="Arial"/>
        </w:rPr>
        <w:t xml:space="preserve"> </w:t>
      </w:r>
      <w:r w:rsidR="006B02E1">
        <w:rPr>
          <w:rFonts w:ascii="Arial" w:hAnsi="Arial" w:cs="Arial"/>
        </w:rPr>
        <w:br/>
      </w:r>
      <w:r w:rsidRPr="00604815">
        <w:rPr>
          <w:rFonts w:ascii="Arial" w:hAnsi="Arial" w:cs="Arial"/>
        </w:rPr>
        <w:t>(po wcześniejszym określeniu stanu technicznego RRPW w RWT);</w:t>
      </w:r>
    </w:p>
    <w:p w:rsidR="008D1F9A" w:rsidRPr="00604815" w:rsidRDefault="008D1F9A" w:rsidP="00E84C3B">
      <w:pPr>
        <w:pStyle w:val="Akapitzlist"/>
        <w:numPr>
          <w:ilvl w:val="2"/>
          <w:numId w:val="16"/>
        </w:numPr>
        <w:spacing w:line="360" w:lineRule="auto"/>
        <w:ind w:left="1077"/>
        <w:jc w:val="both"/>
        <w:rPr>
          <w:rFonts w:ascii="Arial" w:hAnsi="Arial" w:cs="Arial"/>
        </w:rPr>
      </w:pPr>
      <w:r w:rsidRPr="00604815">
        <w:rPr>
          <w:rFonts w:ascii="Arial" w:hAnsi="Arial" w:cs="Arial"/>
        </w:rPr>
        <w:t xml:space="preserve">w miejscu dyslokacji sprzętu w jednostkach wojskowych Sił Zbrojnych </w:t>
      </w:r>
      <w:r w:rsidR="006B02E1">
        <w:rPr>
          <w:rFonts w:ascii="Arial" w:hAnsi="Arial" w:cs="Arial"/>
        </w:rPr>
        <w:br/>
      </w:r>
      <w:r w:rsidRPr="00604815">
        <w:rPr>
          <w:rFonts w:ascii="Arial" w:hAnsi="Arial" w:cs="Arial"/>
        </w:rPr>
        <w:t xml:space="preserve">na terenie RP; </w:t>
      </w:r>
    </w:p>
    <w:p w:rsidR="008D1F9A" w:rsidRPr="00604815" w:rsidRDefault="008D1F9A" w:rsidP="00E84C3B">
      <w:pPr>
        <w:spacing w:line="360" w:lineRule="auto"/>
        <w:ind w:left="1077" w:firstLine="12"/>
        <w:jc w:val="both"/>
        <w:rPr>
          <w:rFonts w:ascii="Arial" w:hAnsi="Arial" w:cs="Arial"/>
        </w:rPr>
      </w:pPr>
      <w:r w:rsidRPr="00604815">
        <w:rPr>
          <w:rFonts w:ascii="Arial" w:hAnsi="Arial" w:cs="Arial"/>
        </w:rPr>
        <w:t>W sytuacji gdy naprawa sprzętu wymaga użycia specjalistycznego oprzyrządowania, naprawę podzespołów można wykonać u Wykonawcy, powiadamiając Zamawiającego.</w:t>
      </w:r>
    </w:p>
    <w:p w:rsidR="008D1F9A" w:rsidRPr="00604815" w:rsidRDefault="00604815" w:rsidP="00E84C3B">
      <w:pPr>
        <w:pStyle w:val="Akapitzlist"/>
        <w:numPr>
          <w:ilvl w:val="0"/>
          <w:numId w:val="16"/>
        </w:numPr>
        <w:spacing w:line="360" w:lineRule="auto"/>
        <w:ind w:left="7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D1F9A" w:rsidRPr="00604815">
        <w:rPr>
          <w:rFonts w:ascii="Arial" w:hAnsi="Arial" w:cs="Arial"/>
        </w:rPr>
        <w:t xml:space="preserve">Na wymienione podzespoły i wykonaną usługę Wykonawca udzieli gwarancji </w:t>
      </w:r>
      <w:r>
        <w:rPr>
          <w:rFonts w:ascii="Arial" w:hAnsi="Arial" w:cs="Arial"/>
        </w:rPr>
        <w:t xml:space="preserve">  </w:t>
      </w:r>
      <w:r w:rsidR="008D1F9A" w:rsidRPr="00604815">
        <w:rPr>
          <w:rFonts w:ascii="Arial" w:hAnsi="Arial" w:cs="Arial"/>
        </w:rPr>
        <w:t>nie krótszej niż na okres 12 miesięcy.</w:t>
      </w:r>
    </w:p>
    <w:p w:rsidR="008D1F9A" w:rsidRPr="00604815" w:rsidRDefault="00604815" w:rsidP="00E84C3B">
      <w:pPr>
        <w:pStyle w:val="Akapitzlist"/>
        <w:numPr>
          <w:ilvl w:val="0"/>
          <w:numId w:val="16"/>
        </w:numPr>
        <w:spacing w:line="360" w:lineRule="auto"/>
        <w:ind w:left="7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D1F9A" w:rsidRPr="00604815">
        <w:rPr>
          <w:rFonts w:ascii="Arial" w:hAnsi="Arial" w:cs="Arial"/>
        </w:rPr>
        <w:t>Gwarancja obejmuje całość elementów, podzespołów oraz zespołów naprawianych, łącznie z podzespołami nabytymi u kooperanta.</w:t>
      </w:r>
    </w:p>
    <w:p w:rsidR="008D1F9A" w:rsidRPr="00604815" w:rsidRDefault="00604815" w:rsidP="00E84C3B">
      <w:pPr>
        <w:pStyle w:val="Akapitzlist"/>
        <w:numPr>
          <w:ilvl w:val="0"/>
          <w:numId w:val="16"/>
        </w:numPr>
        <w:spacing w:line="360" w:lineRule="auto"/>
        <w:ind w:left="7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D1F9A" w:rsidRPr="00604815">
        <w:rPr>
          <w:rFonts w:ascii="Arial" w:hAnsi="Arial" w:cs="Arial"/>
        </w:rPr>
        <w:t>Gwarancja rozpoczyna się od daty podpisania protokołu przyjęcia Usługi.</w:t>
      </w:r>
    </w:p>
    <w:p w:rsidR="008D1F9A" w:rsidRPr="00604815" w:rsidRDefault="00604815" w:rsidP="00E84C3B">
      <w:pPr>
        <w:pStyle w:val="Akapitzlist"/>
        <w:numPr>
          <w:ilvl w:val="0"/>
          <w:numId w:val="16"/>
        </w:numPr>
        <w:spacing w:line="360" w:lineRule="auto"/>
        <w:ind w:left="7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D1F9A" w:rsidRPr="00604815">
        <w:rPr>
          <w:rFonts w:ascii="Arial" w:hAnsi="Arial" w:cs="Arial"/>
        </w:rPr>
        <w:t xml:space="preserve">Naprawa sprzętu musi nastąpić nie później niż w ciągu 14 dni roboczych </w:t>
      </w:r>
      <w:r>
        <w:rPr>
          <w:rFonts w:ascii="Arial" w:hAnsi="Arial" w:cs="Arial"/>
        </w:rPr>
        <w:br/>
      </w:r>
      <w:r w:rsidR="008D1F9A" w:rsidRPr="00604815">
        <w:rPr>
          <w:rFonts w:ascii="Arial" w:hAnsi="Arial" w:cs="Arial"/>
        </w:rPr>
        <w:t xml:space="preserve">od daty wystawienia zlecenia naprawy przez Zamawiającego. </w:t>
      </w:r>
      <w:r w:rsidR="008D1F9A" w:rsidRPr="00604815">
        <w:rPr>
          <w:rFonts w:ascii="Arial" w:hAnsi="Arial" w:cs="Arial"/>
        </w:rPr>
        <w:br/>
        <w:t xml:space="preserve">W sytuacjach szczególnych, jeżeli termin naprawy spowodowany jest opóźnieniem związanym z terminem dostawy części i podzespołów </w:t>
      </w:r>
      <w:r w:rsidR="008D1F9A" w:rsidRPr="00604815">
        <w:rPr>
          <w:rFonts w:ascii="Arial" w:hAnsi="Arial" w:cs="Arial"/>
        </w:rPr>
        <w:br/>
        <w:t>z przyczyn niezależnych od Wykonawcy, ostateczny termin wykonania naprawy (do 1 miesiąca) musi być każdorazowo ustalany z Zamawiającym.</w:t>
      </w:r>
    </w:p>
    <w:p w:rsidR="008D1F9A" w:rsidRPr="00604815" w:rsidRDefault="00604815" w:rsidP="00E84C3B">
      <w:pPr>
        <w:pStyle w:val="Akapitzlist"/>
        <w:numPr>
          <w:ilvl w:val="0"/>
          <w:numId w:val="16"/>
        </w:numPr>
        <w:spacing w:line="360" w:lineRule="auto"/>
        <w:ind w:left="7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spellStart"/>
      <w:r w:rsidR="008D1F9A" w:rsidRPr="00604815">
        <w:rPr>
          <w:rFonts w:ascii="Arial" w:hAnsi="Arial" w:cs="Arial"/>
        </w:rPr>
        <w:t>Defektacja</w:t>
      </w:r>
      <w:proofErr w:type="spellEnd"/>
      <w:r w:rsidR="008D1F9A" w:rsidRPr="00604815">
        <w:rPr>
          <w:rFonts w:ascii="Arial" w:hAnsi="Arial" w:cs="Arial"/>
        </w:rPr>
        <w:t xml:space="preserve"> musi nastąpić w terminie nie dłuższym niż 3 dni robocze</w:t>
      </w:r>
      <w:r w:rsidR="008D1F9A" w:rsidRPr="00604815">
        <w:rPr>
          <w:rFonts w:ascii="Arial" w:hAnsi="Arial" w:cs="Arial"/>
        </w:rPr>
        <w:br/>
        <w:t xml:space="preserve">od daty wystawienia zlecenia </w:t>
      </w:r>
      <w:proofErr w:type="spellStart"/>
      <w:r w:rsidR="008D1F9A" w:rsidRPr="00604815">
        <w:rPr>
          <w:rFonts w:ascii="Arial" w:hAnsi="Arial" w:cs="Arial"/>
        </w:rPr>
        <w:t>defektacji</w:t>
      </w:r>
      <w:proofErr w:type="spellEnd"/>
      <w:r w:rsidR="008D1F9A" w:rsidRPr="00604815">
        <w:rPr>
          <w:rFonts w:ascii="Arial" w:hAnsi="Arial" w:cs="Arial"/>
        </w:rPr>
        <w:t xml:space="preserve"> oraz zakończona przez Wykonawcę dostarczeniem „Protokołu </w:t>
      </w:r>
      <w:proofErr w:type="spellStart"/>
      <w:r w:rsidR="008D1F9A" w:rsidRPr="00604815">
        <w:rPr>
          <w:rFonts w:ascii="Arial" w:hAnsi="Arial" w:cs="Arial"/>
        </w:rPr>
        <w:t>defektacji</w:t>
      </w:r>
      <w:proofErr w:type="spellEnd"/>
      <w:r w:rsidR="008D1F9A" w:rsidRPr="00604815">
        <w:rPr>
          <w:rFonts w:ascii="Arial" w:hAnsi="Arial" w:cs="Arial"/>
        </w:rPr>
        <w:t>” i „Kosztorysu naprawy”.</w:t>
      </w:r>
    </w:p>
    <w:p w:rsidR="008D1F9A" w:rsidRPr="00604815" w:rsidRDefault="00604815" w:rsidP="00E84C3B">
      <w:pPr>
        <w:pStyle w:val="Akapitzlist"/>
        <w:numPr>
          <w:ilvl w:val="0"/>
          <w:numId w:val="16"/>
        </w:numPr>
        <w:spacing w:line="360" w:lineRule="auto"/>
        <w:ind w:left="7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D1F9A" w:rsidRPr="00604815">
        <w:rPr>
          <w:rFonts w:ascii="Arial" w:hAnsi="Arial" w:cs="Arial"/>
        </w:rPr>
        <w:t xml:space="preserve">Protokół </w:t>
      </w:r>
      <w:proofErr w:type="spellStart"/>
      <w:r w:rsidR="008D1F9A" w:rsidRPr="00604815">
        <w:rPr>
          <w:rFonts w:ascii="Arial" w:hAnsi="Arial" w:cs="Arial"/>
        </w:rPr>
        <w:t>defektacji</w:t>
      </w:r>
      <w:proofErr w:type="spellEnd"/>
      <w:r w:rsidR="008D1F9A" w:rsidRPr="00604815">
        <w:rPr>
          <w:rFonts w:ascii="Arial" w:hAnsi="Arial" w:cs="Arial"/>
        </w:rPr>
        <w:t xml:space="preserve"> potwierdzony przez upoważnionego przedstawiciela Jednostki Wojskowej (Użytkownika, RWT) oraz „Kosztorys napraw” Wykonawca przedstawi Zamawiającemu celem ich akceptacji </w:t>
      </w:r>
      <w:r w:rsidR="008D1F9A" w:rsidRPr="00604815">
        <w:rPr>
          <w:rFonts w:ascii="Arial" w:hAnsi="Arial" w:cs="Arial"/>
        </w:rPr>
        <w:br/>
        <w:t>i wystawienia zlecenie na wykonanie usługi.</w:t>
      </w:r>
    </w:p>
    <w:p w:rsidR="008D1F9A" w:rsidRPr="00604815" w:rsidRDefault="00604815" w:rsidP="00E84C3B">
      <w:pPr>
        <w:pStyle w:val="Akapitzlist"/>
        <w:numPr>
          <w:ilvl w:val="0"/>
          <w:numId w:val="16"/>
        </w:numPr>
        <w:spacing w:line="360" w:lineRule="auto"/>
        <w:ind w:left="7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D1F9A" w:rsidRPr="00604815">
        <w:rPr>
          <w:rFonts w:ascii="Arial" w:hAnsi="Arial" w:cs="Arial"/>
        </w:rPr>
        <w:t xml:space="preserve">Naprawa zgłoszonych przez Użytkownika uszkodzeń sprzętu nastąpi </w:t>
      </w:r>
      <w:r w:rsidR="008D1F9A" w:rsidRPr="00604815">
        <w:rPr>
          <w:rFonts w:ascii="Arial" w:hAnsi="Arial" w:cs="Arial"/>
        </w:rPr>
        <w:br/>
        <w:t xml:space="preserve">na podstawie Zleceń Napraw przesłanych Wykonawcy poprzez sieć INTERNET </w:t>
      </w:r>
      <w:r w:rsidR="008D1F9A" w:rsidRPr="00604815">
        <w:rPr>
          <w:rFonts w:ascii="Arial" w:hAnsi="Arial" w:cs="Arial"/>
        </w:rPr>
        <w:br/>
      </w:r>
      <w:r w:rsidR="008D1F9A" w:rsidRPr="00604815">
        <w:rPr>
          <w:rFonts w:ascii="Arial" w:hAnsi="Arial" w:cs="Arial"/>
        </w:rPr>
        <w:lastRenderedPageBreak/>
        <w:t xml:space="preserve">z wykorzystaniem Portalu Serwisowego Wykonawcy. Dopuszcza się </w:t>
      </w:r>
      <w:r w:rsidR="008D1F9A" w:rsidRPr="00604815">
        <w:rPr>
          <w:rFonts w:ascii="Arial" w:hAnsi="Arial" w:cs="Arial"/>
        </w:rPr>
        <w:br/>
        <w:t>w szczególnych przypadkach realizację zleceń poprzez urządzenie faksowe.</w:t>
      </w:r>
    </w:p>
    <w:p w:rsidR="008D1F9A" w:rsidRPr="00604815" w:rsidRDefault="00604815" w:rsidP="006048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D1F9A" w:rsidRPr="00604815">
        <w:rPr>
          <w:rFonts w:ascii="Arial" w:hAnsi="Arial" w:cs="Arial"/>
        </w:rPr>
        <w:t>Po wykonaniu naprawy awaryjnej, Wykonawca przedstawi Zamawiającemu oryginał faktury z załączonym „Protokołem przyjęcia usługi zatwierdzonym przez Dowódcę Jednostki Wojskowej (Użytkownika, RWT). Za datę wykonania naprawy przyjmuje się datę wpisaną w „.Protokole przyjęcia usługi” potwierdzonym przez Użytkownika.</w:t>
      </w:r>
    </w:p>
    <w:p w:rsidR="008D1F9A" w:rsidRPr="00604815" w:rsidRDefault="00604815" w:rsidP="006048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D1F9A" w:rsidRPr="00604815">
        <w:rPr>
          <w:rFonts w:ascii="Arial" w:hAnsi="Arial" w:cs="Arial"/>
        </w:rPr>
        <w:t xml:space="preserve">Nadzór nad realizacją usług napraw awaryjnych, wykonywanych </w:t>
      </w:r>
      <w:r w:rsidR="008D1F9A" w:rsidRPr="00604815">
        <w:rPr>
          <w:rFonts w:ascii="Arial" w:hAnsi="Arial" w:cs="Arial"/>
        </w:rPr>
        <w:br/>
        <w:t>w ramach niniejszej umowy, w tym ich jakością, sprawuje Użytkownik sprzętu, jak również jest on zobowiązany do zweryfikowania rzeczywistego czasu pracy serwisu na sprzęcie, w tym również wykonywanych w ramach gwarancji, udzielonej przez Wykonawcę po wykonanej naprawie.</w:t>
      </w:r>
    </w:p>
    <w:p w:rsidR="008D1F9A" w:rsidRPr="00604815" w:rsidRDefault="00604815" w:rsidP="006048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D1F9A" w:rsidRPr="00604815">
        <w:rPr>
          <w:rFonts w:ascii="Arial" w:hAnsi="Arial" w:cs="Arial"/>
        </w:rPr>
        <w:t xml:space="preserve">Wykonawca usługi zobowiązany jest do posiadania własnych części zamiennych umożliwiających realizację napraw awaryjnych oraz przyrządów diagnostycznych do </w:t>
      </w:r>
      <w:r w:rsidR="00E84C3B">
        <w:rPr>
          <w:rFonts w:ascii="Arial" w:hAnsi="Arial" w:cs="Arial"/>
        </w:rPr>
        <w:t xml:space="preserve">prowadzenia niezbędnych testów </w:t>
      </w:r>
      <w:r w:rsidR="008D1F9A" w:rsidRPr="00604815">
        <w:rPr>
          <w:rFonts w:ascii="Arial" w:hAnsi="Arial" w:cs="Arial"/>
        </w:rPr>
        <w:t xml:space="preserve">i pomiarów parametrów pracy całego urządzenia i jego elementów składowych. Udostępnienie posiadanych przez użytkownika zapasów podzespołów możliwe jest </w:t>
      </w:r>
      <w:r w:rsidR="00E84C3B">
        <w:rPr>
          <w:rFonts w:ascii="Arial" w:hAnsi="Arial" w:cs="Arial"/>
        </w:rPr>
        <w:br/>
      </w:r>
      <w:r w:rsidR="008D1F9A" w:rsidRPr="00604815">
        <w:rPr>
          <w:rFonts w:ascii="Arial" w:hAnsi="Arial" w:cs="Arial"/>
        </w:rPr>
        <w:t>w wyjątkowych przypadkach uzasadnionych względami operacyjnego wykorzystania urządzenia. Użytkownik określi termin zwrotu wypożyczonych podzespołów.</w:t>
      </w:r>
    </w:p>
    <w:p w:rsidR="008D1F9A" w:rsidRPr="00604815" w:rsidRDefault="00604815" w:rsidP="006048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D1F9A" w:rsidRPr="00604815">
        <w:rPr>
          <w:rFonts w:ascii="Arial" w:hAnsi="Arial" w:cs="Arial"/>
        </w:rPr>
        <w:t>Udostępnienie posiadanych przez Zamawiającego zapasów podzespołów możliwe jest w wyjątkowych przypadkach za zgodą Organu Logistycznego (OL), który określi termin zwrotu wypożyczonych podzespołów.</w:t>
      </w:r>
    </w:p>
    <w:p w:rsidR="008D1F9A" w:rsidRPr="00604815" w:rsidRDefault="00604815" w:rsidP="006048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D1F9A" w:rsidRPr="00604815">
        <w:rPr>
          <w:rFonts w:ascii="Arial" w:hAnsi="Arial" w:cs="Arial"/>
        </w:rPr>
        <w:t>Umowa zawarta między Wykonaw</w:t>
      </w:r>
      <w:r w:rsidR="00E84C3B">
        <w:rPr>
          <w:rFonts w:ascii="Arial" w:hAnsi="Arial" w:cs="Arial"/>
        </w:rPr>
        <w:t xml:space="preserve">cą a Zamawiającym musi zawierać  </w:t>
      </w:r>
      <w:r w:rsidR="008D1F9A" w:rsidRPr="00604815">
        <w:rPr>
          <w:rFonts w:ascii="Arial" w:hAnsi="Arial" w:cs="Arial"/>
        </w:rPr>
        <w:t>skalkulowaną wartość jednej roboczogodziny.</w:t>
      </w:r>
    </w:p>
    <w:p w:rsidR="008D1F9A" w:rsidRPr="00604815" w:rsidRDefault="00604815" w:rsidP="006048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D1F9A" w:rsidRPr="00604815">
        <w:rPr>
          <w:rFonts w:ascii="Arial" w:hAnsi="Arial" w:cs="Arial"/>
        </w:rPr>
        <w:t xml:space="preserve">Po zakończeniu umowy Wykonawca w ciągu 14 dni kalendarzowych przedstawi Zamawiającemu zbiorcze zestawienie wykonanych prac </w:t>
      </w:r>
      <w:r w:rsidR="00E84C3B">
        <w:rPr>
          <w:rFonts w:ascii="Arial" w:hAnsi="Arial" w:cs="Arial"/>
        </w:rPr>
        <w:br/>
      </w:r>
      <w:r w:rsidR="008D1F9A" w:rsidRPr="00604815">
        <w:rPr>
          <w:rFonts w:ascii="Arial" w:hAnsi="Arial" w:cs="Arial"/>
        </w:rPr>
        <w:t>wraz z kosztami.</w:t>
      </w:r>
    </w:p>
    <w:p w:rsidR="008D1F9A" w:rsidRPr="00604815" w:rsidRDefault="00604815" w:rsidP="006048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D1F9A" w:rsidRPr="00604815">
        <w:rPr>
          <w:rFonts w:ascii="Arial" w:hAnsi="Arial" w:cs="Arial"/>
        </w:rPr>
        <w:t xml:space="preserve">Wykonawca zobowiązuje się, że przed upływem czasu obowiązywania umowy wszystkie rozpoczęte naprawy awaryjne zostaną zakończone, </w:t>
      </w:r>
      <w:r w:rsidR="008D1F9A" w:rsidRPr="00604815">
        <w:rPr>
          <w:rFonts w:ascii="Arial" w:hAnsi="Arial" w:cs="Arial"/>
        </w:rPr>
        <w:br/>
        <w:t>a sprawne urządzenia zostaną przekazane Użytkownikowi.</w:t>
      </w:r>
    </w:p>
    <w:p w:rsidR="008D1F9A" w:rsidRPr="00604815" w:rsidRDefault="00604815" w:rsidP="006048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D1F9A" w:rsidRPr="00604815">
        <w:rPr>
          <w:rFonts w:ascii="Arial" w:hAnsi="Arial" w:cs="Arial"/>
        </w:rPr>
        <w:t xml:space="preserve">Wykonawca ponosi odpowiedzialność (ryzyko uszkodzenia itp.) </w:t>
      </w:r>
      <w:r w:rsidR="008D1F9A" w:rsidRPr="00604815">
        <w:rPr>
          <w:rFonts w:ascii="Arial" w:hAnsi="Arial" w:cs="Arial"/>
        </w:rPr>
        <w:br/>
        <w:t>za naprawiany sprzęt od czasu rozpoczęcia naprawy do czasu jego przekazania Użytkownikowi. tj. podpisania protokołu przyjęcia naprawy.</w:t>
      </w:r>
    </w:p>
    <w:p w:rsidR="008D1F9A" w:rsidRPr="00604815" w:rsidRDefault="00604815" w:rsidP="006048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 w:rsidR="008D1F9A" w:rsidRPr="00604815">
        <w:rPr>
          <w:rFonts w:ascii="Arial" w:hAnsi="Arial" w:cs="Arial"/>
        </w:rPr>
        <w:t xml:space="preserve">W przypadku, gdy Wykonawca w celu realizacji umowy korzysta z usług firm kurierskich lub transportu innego niż własny serwis, to ponosi </w:t>
      </w:r>
      <w:r w:rsidR="006B02E1">
        <w:rPr>
          <w:rFonts w:ascii="Arial" w:hAnsi="Arial" w:cs="Arial"/>
        </w:rPr>
        <w:br/>
      </w:r>
      <w:r w:rsidR="008D1F9A" w:rsidRPr="00604815">
        <w:rPr>
          <w:rFonts w:ascii="Arial" w:hAnsi="Arial" w:cs="Arial"/>
        </w:rPr>
        <w:t>on odpowiedzialność za ewentualne skutki niewywiązania się z umowy.</w:t>
      </w:r>
    </w:p>
    <w:p w:rsidR="008D1F9A" w:rsidRPr="00604815" w:rsidRDefault="00604815" w:rsidP="006048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D1F9A" w:rsidRPr="00604815">
        <w:rPr>
          <w:rFonts w:ascii="Arial" w:hAnsi="Arial" w:cs="Arial"/>
        </w:rPr>
        <w:t>Wykonawca odpowiada względem Zamawiającego za wady zmniejszające wartość lub użyteczność przedmiotu zamówienia wynikającą z jego przeznaczenia.</w:t>
      </w:r>
    </w:p>
    <w:p w:rsidR="008D1F9A" w:rsidRPr="00604815" w:rsidRDefault="00604815" w:rsidP="006048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D1F9A" w:rsidRPr="00604815">
        <w:rPr>
          <w:rFonts w:ascii="Arial" w:hAnsi="Arial" w:cs="Arial"/>
        </w:rPr>
        <w:t>Wykonawca zobowiązany jest do dokonania wpisów w dokumentacji eksploatacyjnej sprzętu o udzieleniu gwarancji na naprawiane podzespoły itp.</w:t>
      </w:r>
    </w:p>
    <w:p w:rsidR="008D1F9A" w:rsidRPr="00604815" w:rsidRDefault="00604815" w:rsidP="006048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D1F9A" w:rsidRPr="00604815">
        <w:rPr>
          <w:rFonts w:ascii="Arial" w:hAnsi="Arial" w:cs="Arial"/>
        </w:rPr>
        <w:t>W celu realizacji postanowień g</w:t>
      </w:r>
      <w:r w:rsidR="00E84C3B">
        <w:rPr>
          <w:rFonts w:ascii="Arial" w:hAnsi="Arial" w:cs="Arial"/>
        </w:rPr>
        <w:t xml:space="preserve">warancji Zamawiający zwraca się </w:t>
      </w:r>
      <w:r w:rsidR="00E84C3B">
        <w:rPr>
          <w:rFonts w:ascii="Arial" w:hAnsi="Arial" w:cs="Arial"/>
        </w:rPr>
        <w:br/>
        <w:t xml:space="preserve">do </w:t>
      </w:r>
      <w:r w:rsidR="008D1F9A" w:rsidRPr="00604815">
        <w:rPr>
          <w:rFonts w:ascii="Arial" w:hAnsi="Arial" w:cs="Arial"/>
        </w:rPr>
        <w:t>Wykonawcy bezpośrednio lub za pośrednictwem Użytkownika.</w:t>
      </w:r>
    </w:p>
    <w:p w:rsidR="008D1F9A" w:rsidRPr="00604815" w:rsidRDefault="00604815" w:rsidP="006048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D1F9A" w:rsidRPr="00604815">
        <w:rPr>
          <w:rFonts w:ascii="Arial" w:hAnsi="Arial" w:cs="Arial"/>
        </w:rPr>
        <w:t>Wykonawca naprawi reklamowane podzespoły lub wymieni je na nowe, wolne od wad, w okresie nie dłuższym niż 14 dni kalendarzowych od chwili zgłoszenia reklamacji.</w:t>
      </w:r>
    </w:p>
    <w:p w:rsidR="008D1F9A" w:rsidRPr="00604815" w:rsidRDefault="00604815" w:rsidP="006048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D1F9A" w:rsidRPr="00604815">
        <w:rPr>
          <w:rFonts w:ascii="Arial" w:hAnsi="Arial" w:cs="Arial"/>
        </w:rPr>
        <w:t xml:space="preserve">Jeżeli naprawa nie będzie wykonywana u Użytkownika, to Wykonawca ponosi wszelkie kaszty związane z dostarczeniem przedmiotu umowy podlegającego naprawie gwarancyjnej, do miejsca naprawy i po naprawie do Użytkownika oraz ponosi wszelkie skutki wynikające z utraty i uszkodzenia przedmiotu umowy </w:t>
      </w:r>
      <w:r w:rsidR="00E84C3B">
        <w:rPr>
          <w:rFonts w:ascii="Arial" w:hAnsi="Arial" w:cs="Arial"/>
        </w:rPr>
        <w:br/>
      </w:r>
      <w:r w:rsidR="008D1F9A" w:rsidRPr="00604815">
        <w:rPr>
          <w:rFonts w:ascii="Arial" w:hAnsi="Arial" w:cs="Arial"/>
        </w:rPr>
        <w:t>od jego przyjęcia do naprawy do odebrania przez Użytkownika.</w:t>
      </w:r>
    </w:p>
    <w:p w:rsidR="008D1F9A" w:rsidRPr="00604815" w:rsidRDefault="00604815" w:rsidP="006048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D1F9A" w:rsidRPr="00604815">
        <w:rPr>
          <w:rFonts w:ascii="Arial" w:hAnsi="Arial" w:cs="Arial"/>
        </w:rPr>
        <w:t>Zamawiający ma prawo usunąć uszkodzenie w innej firmie na koszt Wykonawcy jeżeli ten nie podejmie działań w zakresie usunięcia uszkodzenia, a kosztami naprawy obciąży Wykonawcę. Zamawiający z tego powodu nie traci prawa gwarancji udzielonego przez Wykonawcę.</w:t>
      </w:r>
    </w:p>
    <w:p w:rsidR="008D1F9A" w:rsidRPr="00604815" w:rsidRDefault="00604815" w:rsidP="0060481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D1F9A" w:rsidRPr="00604815">
        <w:rPr>
          <w:rFonts w:ascii="Arial" w:hAnsi="Arial" w:cs="Arial"/>
        </w:rPr>
        <w:t xml:space="preserve">Wykonawca każdorazowo po stwierdzeniu, że uszkodzenie nastąpiło </w:t>
      </w:r>
      <w:r w:rsidR="008D1F9A" w:rsidRPr="00604815">
        <w:rPr>
          <w:rFonts w:ascii="Arial" w:hAnsi="Arial" w:cs="Arial"/>
        </w:rPr>
        <w:br/>
        <w:t xml:space="preserve">w wyniku niewłaściwej obsługi urządzenia zaniechania czynności obsługowych lub innych działań użytkownika, niezgodnych z zasadami określonymi przez producenta systemu, sporządzi notatkę do Zamawiającego i Szefa SESŁIIWE </w:t>
      </w:r>
      <w:proofErr w:type="spellStart"/>
      <w:r w:rsidR="008D1F9A" w:rsidRPr="00604815">
        <w:rPr>
          <w:rFonts w:ascii="Arial" w:hAnsi="Arial" w:cs="Arial"/>
        </w:rPr>
        <w:t>IWsp</w:t>
      </w:r>
      <w:proofErr w:type="spellEnd"/>
      <w:r w:rsidR="008D1F9A" w:rsidRPr="00604815">
        <w:rPr>
          <w:rFonts w:ascii="Arial" w:hAnsi="Arial" w:cs="Arial"/>
        </w:rPr>
        <w:t xml:space="preserve"> SZ.</w:t>
      </w:r>
    </w:p>
    <w:p w:rsidR="008D1F9A" w:rsidRPr="006B02E1" w:rsidRDefault="00604815" w:rsidP="006B02E1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8D1F9A" w:rsidRPr="00604815">
        <w:rPr>
          <w:rFonts w:ascii="Arial" w:hAnsi="Arial" w:cs="Arial"/>
        </w:rPr>
        <w:t xml:space="preserve">Umowę na naprawy i konserwacje należy zawrzeć na czas określony </w:t>
      </w:r>
      <w:r w:rsidR="008D1F9A" w:rsidRPr="00604815">
        <w:rPr>
          <w:rFonts w:ascii="Arial" w:hAnsi="Arial" w:cs="Arial"/>
          <w:b/>
          <w:u w:val="single"/>
        </w:rPr>
        <w:t>trzyletni</w:t>
      </w:r>
      <w:r w:rsidR="008D1F9A" w:rsidRPr="00604815">
        <w:rPr>
          <w:rFonts w:ascii="Arial" w:hAnsi="Arial" w:cs="Arial"/>
        </w:rPr>
        <w:t xml:space="preserve"> stosownie do środków finansowych w Planie umów wieloletnich </w:t>
      </w:r>
      <w:proofErr w:type="spellStart"/>
      <w:r w:rsidR="008D1F9A" w:rsidRPr="00604815">
        <w:rPr>
          <w:rFonts w:ascii="Arial" w:hAnsi="Arial" w:cs="Arial"/>
        </w:rPr>
        <w:t>IWsp</w:t>
      </w:r>
      <w:proofErr w:type="spellEnd"/>
      <w:r w:rsidR="008D1F9A" w:rsidRPr="00604815">
        <w:rPr>
          <w:rFonts w:ascii="Arial" w:hAnsi="Arial" w:cs="Arial"/>
        </w:rPr>
        <w:t xml:space="preserve"> SZ, </w:t>
      </w:r>
      <w:r w:rsidR="006B02E1">
        <w:rPr>
          <w:rFonts w:ascii="Arial" w:hAnsi="Arial" w:cs="Arial"/>
        </w:rPr>
        <w:br/>
      </w:r>
      <w:r>
        <w:rPr>
          <w:rFonts w:ascii="Arial" w:hAnsi="Arial" w:cs="Arial"/>
        </w:rPr>
        <w:t>z</w:t>
      </w:r>
      <w:r w:rsidR="006B02E1">
        <w:rPr>
          <w:rFonts w:ascii="Arial" w:hAnsi="Arial" w:cs="Arial"/>
        </w:rPr>
        <w:t xml:space="preserve"> </w:t>
      </w:r>
      <w:r w:rsidR="008D1F9A" w:rsidRPr="006B02E1">
        <w:rPr>
          <w:rFonts w:ascii="Arial" w:hAnsi="Arial" w:cs="Arial"/>
        </w:rPr>
        <w:t>możliwością corocznego negocjowania cen i ilości sprzętu (odpowiadających posiadanym środkom finansowym.</w:t>
      </w:r>
    </w:p>
    <w:p w:rsidR="008D1F9A" w:rsidRDefault="008D1F9A" w:rsidP="008D1F9A">
      <w:pPr>
        <w:spacing w:line="360" w:lineRule="auto"/>
      </w:pPr>
    </w:p>
    <w:p w:rsidR="006B02E1" w:rsidRPr="00080A6B" w:rsidRDefault="006B02E1" w:rsidP="008D1F9A">
      <w:pPr>
        <w:spacing w:line="360" w:lineRule="auto"/>
      </w:pPr>
    </w:p>
    <w:p w:rsidR="006D5A4C" w:rsidRPr="00FC49BC" w:rsidRDefault="006D5A4C" w:rsidP="006D5A4C">
      <w:pPr>
        <w:pStyle w:val="Akapitzlist"/>
        <w:spacing w:line="360" w:lineRule="auto"/>
        <w:ind w:left="502"/>
        <w:jc w:val="both"/>
        <w:rPr>
          <w:rFonts w:ascii="Arial" w:hAnsi="Arial" w:cs="Arial"/>
        </w:rPr>
      </w:pPr>
    </w:p>
    <w:p w:rsidR="006D5A4C" w:rsidRPr="00FC49BC" w:rsidRDefault="006D5A4C" w:rsidP="006D5A4C">
      <w:pPr>
        <w:widowControl w:val="0"/>
        <w:shd w:val="clear" w:color="auto" w:fill="FFFFFF"/>
        <w:autoSpaceDE w:val="0"/>
        <w:autoSpaceDN w:val="0"/>
        <w:adjustRightInd w:val="0"/>
        <w:spacing w:before="58" w:line="360" w:lineRule="auto"/>
        <w:jc w:val="both"/>
        <w:rPr>
          <w:rFonts w:ascii="Arial" w:hAnsi="Arial" w:cs="Arial"/>
          <w:b/>
          <w:spacing w:val="-1"/>
          <w:u w:val="single"/>
        </w:rPr>
      </w:pPr>
      <w:r w:rsidRPr="00FC49BC">
        <w:rPr>
          <w:rFonts w:ascii="Arial" w:hAnsi="Arial" w:cs="Arial"/>
          <w:b/>
          <w:spacing w:val="-1"/>
          <w:u w:val="single"/>
        </w:rPr>
        <w:lastRenderedPageBreak/>
        <w:t>Zasady ochrony informacji niejawnych:</w:t>
      </w:r>
    </w:p>
    <w:p w:rsidR="008D1F9A" w:rsidRPr="008D1F9A" w:rsidRDefault="008D1F9A" w:rsidP="008D1F9A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8D1F9A">
        <w:rPr>
          <w:rFonts w:ascii="Arial" w:hAnsi="Arial" w:cs="Arial"/>
        </w:rPr>
        <w:t>Wykonawca jest zobowiązany dostarczyć Zamawiającemu imienny wykaz osób wykonujących prace serwisowania i naprawy awaryjnej w jednostkach wojskowych. Wykaz musi być sporządzony według wzoru ustalonego przez Zamawiającego i zawierać dane o poświadczeniach bezpieczeństwa  osobowego ww. osób.</w:t>
      </w:r>
    </w:p>
    <w:p w:rsidR="008D1F9A" w:rsidRPr="008D1F9A" w:rsidRDefault="008D1F9A" w:rsidP="008D1F9A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8D1F9A">
        <w:rPr>
          <w:rFonts w:ascii="Arial" w:hAnsi="Arial" w:cs="Arial"/>
        </w:rPr>
        <w:t xml:space="preserve">Wszelkie zmiany w dostarczonym Zamawiającemu imiennym wykazie osób wykonujących naprawy awaryjne w jednostkach wojskowych muszą być przekazywane Zamawiającemu przed wykonaniem zlecenia naprawy, </w:t>
      </w:r>
      <w:r w:rsidR="00604815">
        <w:rPr>
          <w:rFonts w:ascii="Arial" w:hAnsi="Arial" w:cs="Arial"/>
        </w:rPr>
        <w:br/>
      </w:r>
      <w:r w:rsidRPr="008D1F9A">
        <w:rPr>
          <w:rFonts w:ascii="Arial" w:hAnsi="Arial" w:cs="Arial"/>
        </w:rPr>
        <w:t>którego przedmiotowa zmiana dotyczy.</w:t>
      </w:r>
    </w:p>
    <w:p w:rsidR="008D1F9A" w:rsidRPr="008D1F9A" w:rsidRDefault="008D1F9A" w:rsidP="008D1F9A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8D1F9A">
        <w:rPr>
          <w:rFonts w:ascii="Arial" w:hAnsi="Arial" w:cs="Arial"/>
        </w:rPr>
        <w:t xml:space="preserve">Zatrudnieni przez Wykonawcę realizatorzy napraw awaryjnych w jednostkach wojskowych, muszą posiadać oraz okazać na żądanie Użytkownika aktualne poświadczenie bezpieczeństwa osobowego upoważniające do dostępu </w:t>
      </w:r>
      <w:r w:rsidR="00604815">
        <w:rPr>
          <w:rFonts w:ascii="Arial" w:hAnsi="Arial" w:cs="Arial"/>
        </w:rPr>
        <w:br/>
      </w:r>
      <w:r w:rsidRPr="008D1F9A">
        <w:rPr>
          <w:rFonts w:ascii="Arial" w:hAnsi="Arial" w:cs="Arial"/>
        </w:rPr>
        <w:t>do informacji niejawnych stanowiących tajemnicę służbową, oznaczone klauzulą co najmniej ZASTRZEŻONE.</w:t>
      </w:r>
    </w:p>
    <w:p w:rsidR="008D1F9A" w:rsidRPr="006B02E1" w:rsidRDefault="008D1F9A" w:rsidP="006B02E1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8D1F9A">
        <w:rPr>
          <w:rFonts w:ascii="Arial" w:hAnsi="Arial" w:cs="Arial"/>
        </w:rPr>
        <w:t>Brak poświadczenia bezpieczeństwa podczas napraw awaryjnych skutkować będzie niedopuszczeniem tychże osób do wykonania usługi.</w:t>
      </w:r>
    </w:p>
    <w:p w:rsidR="008D1F9A" w:rsidRPr="00FC49BC" w:rsidRDefault="008D1F9A" w:rsidP="006D5A4C">
      <w:pPr>
        <w:spacing w:line="360" w:lineRule="auto"/>
        <w:ind w:right="69"/>
        <w:jc w:val="both"/>
        <w:rPr>
          <w:rFonts w:ascii="Arial" w:hAnsi="Arial" w:cs="Arial"/>
          <w:b/>
          <w:u w:val="single"/>
        </w:rPr>
      </w:pPr>
    </w:p>
    <w:p w:rsidR="006D5A4C" w:rsidRPr="00FC49BC" w:rsidRDefault="006D5A4C" w:rsidP="006D5A4C">
      <w:pPr>
        <w:spacing w:line="360" w:lineRule="auto"/>
        <w:ind w:right="69"/>
        <w:jc w:val="both"/>
        <w:rPr>
          <w:rFonts w:ascii="Arial" w:hAnsi="Arial" w:cs="Arial"/>
          <w:b/>
          <w:u w:val="single"/>
        </w:rPr>
      </w:pPr>
      <w:r w:rsidRPr="00FC49BC">
        <w:rPr>
          <w:rFonts w:ascii="Arial" w:hAnsi="Arial" w:cs="Arial"/>
          <w:b/>
          <w:u w:val="single"/>
        </w:rPr>
        <w:t>Inne postanowienia:</w:t>
      </w:r>
    </w:p>
    <w:p w:rsidR="00604815" w:rsidRPr="00604815" w:rsidRDefault="00604815" w:rsidP="00604815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604815">
        <w:rPr>
          <w:rFonts w:ascii="Arial" w:hAnsi="Arial" w:cs="Arial"/>
        </w:rPr>
        <w:t>Wykonawcę należy zobowiązać do okresowego (kwartalnego) przedstawiania sprawozdań obejmujących zakres oraz koszty napraw awaryjnych.</w:t>
      </w:r>
    </w:p>
    <w:p w:rsidR="00604815" w:rsidRPr="00604815" w:rsidRDefault="00604815" w:rsidP="00604815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604815">
        <w:rPr>
          <w:rFonts w:ascii="Arial" w:hAnsi="Arial" w:cs="Arial"/>
        </w:rPr>
        <w:t xml:space="preserve">Obowiązki Zamawiającego wynikające z tytułu zapewnienia urządzeniom właściwego środowiska pracy, </w:t>
      </w:r>
      <w:r w:rsidR="00E84C3B">
        <w:rPr>
          <w:rFonts w:ascii="Arial" w:hAnsi="Arial" w:cs="Arial"/>
        </w:rPr>
        <w:t xml:space="preserve">zapewnienia Wykonawcy pełnego </w:t>
      </w:r>
      <w:r w:rsidR="00E84C3B">
        <w:rPr>
          <w:rFonts w:ascii="Arial" w:hAnsi="Arial" w:cs="Arial"/>
        </w:rPr>
        <w:br/>
        <w:t xml:space="preserve">i </w:t>
      </w:r>
      <w:r w:rsidRPr="00604815">
        <w:rPr>
          <w:rFonts w:ascii="Arial" w:hAnsi="Arial" w:cs="Arial"/>
        </w:rPr>
        <w:t>bezpiecznego dostępu do urządzeń niezbędnego do prawidłowego wykonania usługi, a także zabezpieczenia informacji niejawnych wykonuje Użytkownik (jednostka wojskowa).</w:t>
      </w:r>
    </w:p>
    <w:p w:rsidR="006D5A4C" w:rsidRDefault="006D5A4C" w:rsidP="00604815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b w:val="0"/>
          <w:sz w:val="26"/>
          <w:szCs w:val="26"/>
        </w:rPr>
      </w:pPr>
    </w:p>
    <w:sectPr w:rsidR="006D5A4C" w:rsidSect="00521B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851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840" w:rsidRDefault="00F70840">
      <w:r>
        <w:separator/>
      </w:r>
    </w:p>
  </w:endnote>
  <w:endnote w:type="continuationSeparator" w:id="0">
    <w:p w:rsidR="00F70840" w:rsidRDefault="00F70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69381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B80" w:rsidRDefault="00DB0B80">
    <w:pPr>
      <w:pStyle w:val="Stopka"/>
      <w:jc w:val="center"/>
    </w:pPr>
    <w:r w:rsidRPr="00DB0B80">
      <w:t xml:space="preserve">Strona </w:t>
    </w:r>
    <w:r w:rsidR="00693812" w:rsidRPr="00DB0B80">
      <w:rPr>
        <w:b/>
      </w:rPr>
      <w:fldChar w:fldCharType="begin"/>
    </w:r>
    <w:r w:rsidRPr="00DB0B80">
      <w:rPr>
        <w:b/>
      </w:rPr>
      <w:instrText>PAGE</w:instrText>
    </w:r>
    <w:r w:rsidR="00693812" w:rsidRPr="00DB0B80">
      <w:rPr>
        <w:b/>
      </w:rPr>
      <w:fldChar w:fldCharType="separate"/>
    </w:r>
    <w:r w:rsidR="009B1F19">
      <w:rPr>
        <w:b/>
        <w:noProof/>
      </w:rPr>
      <w:t>1</w:t>
    </w:r>
    <w:r w:rsidR="00693812" w:rsidRPr="00DB0B80">
      <w:rPr>
        <w:b/>
      </w:rPr>
      <w:fldChar w:fldCharType="end"/>
    </w:r>
    <w:r w:rsidRPr="00DB0B80">
      <w:t xml:space="preserve"> z </w:t>
    </w:r>
    <w:r w:rsidR="00693812" w:rsidRPr="00DB0B80">
      <w:rPr>
        <w:b/>
      </w:rPr>
      <w:fldChar w:fldCharType="begin"/>
    </w:r>
    <w:r w:rsidRPr="00DB0B80">
      <w:rPr>
        <w:b/>
      </w:rPr>
      <w:instrText>NUMPAGES</w:instrText>
    </w:r>
    <w:r w:rsidR="00693812" w:rsidRPr="00DB0B80">
      <w:rPr>
        <w:b/>
      </w:rPr>
      <w:fldChar w:fldCharType="separate"/>
    </w:r>
    <w:r w:rsidR="005258EE">
      <w:rPr>
        <w:b/>
        <w:noProof/>
      </w:rPr>
      <w:t>4</w:t>
    </w:r>
    <w:r w:rsidR="00693812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840" w:rsidRDefault="00F70840">
      <w:r>
        <w:separator/>
      </w:r>
    </w:p>
  </w:footnote>
  <w:footnote w:type="continuationSeparator" w:id="0">
    <w:p w:rsidR="00F70840" w:rsidRDefault="00F70840">
      <w:r>
        <w:continuationSeparator/>
      </w:r>
    </w:p>
  </w:footnote>
  <w:footnote w:id="1">
    <w:p w:rsidR="006D5A4C" w:rsidRDefault="006D5A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97639">
        <w:rPr>
          <w:b/>
          <w:i/>
          <w:sz w:val="22"/>
          <w:szCs w:val="22"/>
        </w:rPr>
        <w:t xml:space="preserve">Opis przedmiotu zamówienia musi odpowiadać wymaganiom art. </w:t>
      </w:r>
      <w:r>
        <w:rPr>
          <w:b/>
          <w:i/>
          <w:sz w:val="22"/>
          <w:szCs w:val="22"/>
        </w:rPr>
        <w:t>99-103</w:t>
      </w:r>
      <w:r w:rsidRPr="00097639">
        <w:rPr>
          <w:b/>
          <w:i/>
          <w:sz w:val="22"/>
          <w:szCs w:val="22"/>
        </w:rPr>
        <w:t xml:space="preserve">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2E1" w:rsidRDefault="006B02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1F1E68" w:rsidRDefault="001F1E68" w:rsidP="009B1F19">
    <w:pPr>
      <w:jc w:val="right"/>
      <w:rPr>
        <w:b/>
        <w:i/>
        <w:color w:val="0033CC"/>
      </w:rPr>
    </w:pPr>
    <w:r w:rsidRPr="001F1E68">
      <w:rPr>
        <w:b/>
        <w:i/>
        <w:color w:val="0000FF"/>
      </w:rPr>
      <w:t>Z</w:t>
    </w:r>
    <w:r>
      <w:rPr>
        <w:b/>
        <w:i/>
        <w:color w:val="0000FF"/>
      </w:rPr>
      <w:t xml:space="preserve"> </w:t>
    </w:r>
    <w:r w:rsidRPr="001F1E68">
      <w:rPr>
        <w:b/>
        <w:i/>
        <w:color w:val="0000FF"/>
      </w:rPr>
      <w:t>-</w:t>
    </w:r>
    <w:r>
      <w:rPr>
        <w:b/>
        <w:i/>
        <w:color w:val="0000FF"/>
      </w:rPr>
      <w:t xml:space="preserve"> </w:t>
    </w:r>
    <w:r w:rsidRPr="001F1E68">
      <w:rPr>
        <w:b/>
        <w:i/>
        <w:color w:val="0000FF"/>
      </w:rPr>
      <w:t>8a</w:t>
    </w:r>
  </w:p>
  <w:p w:rsidR="00DA4F64" w:rsidRDefault="00DA4F6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C09ED"/>
    <w:multiLevelType w:val="hybridMultilevel"/>
    <w:tmpl w:val="FF36882E"/>
    <w:lvl w:ilvl="0" w:tplc="5EE61DFC">
      <w:start w:val="1"/>
      <w:numFmt w:val="decimal"/>
      <w:lvlText w:val="%1)"/>
      <w:lvlJc w:val="left"/>
      <w:pPr>
        <w:ind w:left="1014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9EC6C396" w:tentative="1">
      <w:start w:val="1"/>
      <w:numFmt w:val="lowerLetter"/>
      <w:lvlText w:val="%2."/>
      <w:lvlJc w:val="left"/>
      <w:pPr>
        <w:ind w:left="1734" w:hanging="360"/>
      </w:pPr>
    </w:lvl>
    <w:lvl w:ilvl="2" w:tplc="04465CA2" w:tentative="1">
      <w:start w:val="1"/>
      <w:numFmt w:val="lowerRoman"/>
      <w:lvlText w:val="%3."/>
      <w:lvlJc w:val="right"/>
      <w:pPr>
        <w:ind w:left="2454" w:hanging="180"/>
      </w:pPr>
    </w:lvl>
    <w:lvl w:ilvl="3" w:tplc="066A7566" w:tentative="1">
      <w:start w:val="1"/>
      <w:numFmt w:val="decimal"/>
      <w:lvlText w:val="%4."/>
      <w:lvlJc w:val="left"/>
      <w:pPr>
        <w:ind w:left="3174" w:hanging="360"/>
      </w:pPr>
    </w:lvl>
    <w:lvl w:ilvl="4" w:tplc="3D486C86" w:tentative="1">
      <w:start w:val="1"/>
      <w:numFmt w:val="lowerLetter"/>
      <w:lvlText w:val="%5."/>
      <w:lvlJc w:val="left"/>
      <w:pPr>
        <w:ind w:left="3894" w:hanging="360"/>
      </w:pPr>
    </w:lvl>
    <w:lvl w:ilvl="5" w:tplc="C07AB120" w:tentative="1">
      <w:start w:val="1"/>
      <w:numFmt w:val="lowerRoman"/>
      <w:lvlText w:val="%6."/>
      <w:lvlJc w:val="right"/>
      <w:pPr>
        <w:ind w:left="4614" w:hanging="180"/>
      </w:pPr>
    </w:lvl>
    <w:lvl w:ilvl="6" w:tplc="A9689184" w:tentative="1">
      <w:start w:val="1"/>
      <w:numFmt w:val="decimal"/>
      <w:lvlText w:val="%7."/>
      <w:lvlJc w:val="left"/>
      <w:pPr>
        <w:ind w:left="5334" w:hanging="360"/>
      </w:pPr>
    </w:lvl>
    <w:lvl w:ilvl="7" w:tplc="0612283C" w:tentative="1">
      <w:start w:val="1"/>
      <w:numFmt w:val="lowerLetter"/>
      <w:lvlText w:val="%8."/>
      <w:lvlJc w:val="left"/>
      <w:pPr>
        <w:ind w:left="6054" w:hanging="360"/>
      </w:pPr>
    </w:lvl>
    <w:lvl w:ilvl="8" w:tplc="E1FE5508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1" w15:restartNumberingAfterBreak="0">
    <w:nsid w:val="0C2F185C"/>
    <w:multiLevelType w:val="multilevel"/>
    <w:tmpl w:val="1E8098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ordinal"/>
      <w:lvlText w:val="%1%2"/>
      <w:lvlJc w:val="left"/>
      <w:pPr>
        <w:tabs>
          <w:tab w:val="num" w:pos="1134"/>
        </w:tabs>
        <w:ind w:left="1418" w:hanging="794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%2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" w15:restartNumberingAfterBreak="0">
    <w:nsid w:val="1B7E6383"/>
    <w:multiLevelType w:val="multilevel"/>
    <w:tmpl w:val="5BB807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504" w:hanging="504"/>
      </w:pPr>
      <w:rPr>
        <w:rFonts w:ascii="Arial" w:hAnsi="Arial" w:hint="default"/>
        <w:b w:val="0"/>
        <w:bCs w:val="0"/>
        <w:i w:val="0"/>
        <w:strike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C215799"/>
    <w:multiLevelType w:val="hybridMultilevel"/>
    <w:tmpl w:val="3B8E0804"/>
    <w:lvl w:ilvl="0" w:tplc="94EC9EE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25D3510A"/>
    <w:multiLevelType w:val="hybridMultilevel"/>
    <w:tmpl w:val="2F2AB806"/>
    <w:lvl w:ilvl="0" w:tplc="68B698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C6C826C">
      <w:start w:val="1"/>
      <w:numFmt w:val="lowerLetter"/>
      <w:lvlText w:val="%3)"/>
      <w:lvlJc w:val="right"/>
      <w:pPr>
        <w:ind w:left="1314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55420"/>
    <w:multiLevelType w:val="hybridMultilevel"/>
    <w:tmpl w:val="271258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9557F2"/>
    <w:multiLevelType w:val="hybridMultilevel"/>
    <w:tmpl w:val="5030A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0578A"/>
    <w:multiLevelType w:val="multilevel"/>
    <w:tmpl w:val="5BB807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504" w:hanging="504"/>
      </w:pPr>
      <w:rPr>
        <w:rFonts w:ascii="Arial" w:hAnsi="Arial" w:hint="default"/>
        <w:b w:val="0"/>
        <w:bCs w:val="0"/>
        <w:i w:val="0"/>
        <w:strike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95316DF"/>
    <w:multiLevelType w:val="hybridMultilevel"/>
    <w:tmpl w:val="E6B06D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6A443C"/>
    <w:multiLevelType w:val="hybridMultilevel"/>
    <w:tmpl w:val="90024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B24065E"/>
    <w:multiLevelType w:val="multilevel"/>
    <w:tmpl w:val="1E8098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ordinal"/>
      <w:lvlText w:val="%1%2"/>
      <w:lvlJc w:val="left"/>
      <w:pPr>
        <w:tabs>
          <w:tab w:val="num" w:pos="1134"/>
        </w:tabs>
        <w:ind w:left="1418" w:hanging="794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%2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3" w15:restartNumberingAfterBreak="0">
    <w:nsid w:val="740123F9"/>
    <w:multiLevelType w:val="multilevel"/>
    <w:tmpl w:val="1E8098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ordinal"/>
      <w:lvlText w:val="%1%2"/>
      <w:lvlJc w:val="left"/>
      <w:pPr>
        <w:tabs>
          <w:tab w:val="num" w:pos="1134"/>
        </w:tabs>
        <w:ind w:left="1418" w:hanging="794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%2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4" w15:restartNumberingAfterBreak="0">
    <w:nsid w:val="77CE7762"/>
    <w:multiLevelType w:val="hybridMultilevel"/>
    <w:tmpl w:val="970C427C"/>
    <w:lvl w:ilvl="0" w:tplc="2870BC3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7CB876A4"/>
    <w:multiLevelType w:val="multilevel"/>
    <w:tmpl w:val="5BB807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504" w:hanging="504"/>
      </w:pPr>
      <w:rPr>
        <w:rFonts w:ascii="Arial" w:hAnsi="Arial" w:hint="default"/>
        <w:b w:val="0"/>
        <w:bCs w:val="0"/>
        <w:i w:val="0"/>
        <w:strike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13"/>
  </w:num>
  <w:num w:numId="5">
    <w:abstractNumId w:val="1"/>
  </w:num>
  <w:num w:numId="6">
    <w:abstractNumId w:val="10"/>
  </w:num>
  <w:num w:numId="7">
    <w:abstractNumId w:val="9"/>
  </w:num>
  <w:num w:numId="8">
    <w:abstractNumId w:val="3"/>
  </w:num>
  <w:num w:numId="9">
    <w:abstractNumId w:val="0"/>
  </w:num>
  <w:num w:numId="10">
    <w:abstractNumId w:val="2"/>
  </w:num>
  <w:num w:numId="11">
    <w:abstractNumId w:val="14"/>
  </w:num>
  <w:num w:numId="12">
    <w:abstractNumId w:val="15"/>
  </w:num>
  <w:num w:numId="13">
    <w:abstractNumId w:val="6"/>
  </w:num>
  <w:num w:numId="14">
    <w:abstractNumId w:val="7"/>
  </w:num>
  <w:num w:numId="15">
    <w:abstractNumId w:val="5"/>
  </w:num>
  <w:num w:numId="16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325F4"/>
    <w:rsid w:val="00036DA0"/>
    <w:rsid w:val="0004134D"/>
    <w:rsid w:val="00064DD7"/>
    <w:rsid w:val="0007347A"/>
    <w:rsid w:val="000827A7"/>
    <w:rsid w:val="000A1D5F"/>
    <w:rsid w:val="000B0522"/>
    <w:rsid w:val="00124180"/>
    <w:rsid w:val="001613F5"/>
    <w:rsid w:val="00184603"/>
    <w:rsid w:val="001C42BC"/>
    <w:rsid w:val="001D6177"/>
    <w:rsid w:val="001F1E68"/>
    <w:rsid w:val="001F56B9"/>
    <w:rsid w:val="00212429"/>
    <w:rsid w:val="002400AB"/>
    <w:rsid w:val="00241A76"/>
    <w:rsid w:val="002545A1"/>
    <w:rsid w:val="00297D1F"/>
    <w:rsid w:val="002B6B53"/>
    <w:rsid w:val="002C0814"/>
    <w:rsid w:val="002F50B7"/>
    <w:rsid w:val="003030A5"/>
    <w:rsid w:val="003055B1"/>
    <w:rsid w:val="00322A92"/>
    <w:rsid w:val="003456FD"/>
    <w:rsid w:val="003465AC"/>
    <w:rsid w:val="003775C4"/>
    <w:rsid w:val="0039467C"/>
    <w:rsid w:val="003E6F2F"/>
    <w:rsid w:val="003F5FF9"/>
    <w:rsid w:val="00422C1B"/>
    <w:rsid w:val="0049465C"/>
    <w:rsid w:val="004A771B"/>
    <w:rsid w:val="004B3DCB"/>
    <w:rsid w:val="004E2F0C"/>
    <w:rsid w:val="00521B01"/>
    <w:rsid w:val="00522A0C"/>
    <w:rsid w:val="005258EE"/>
    <w:rsid w:val="00551030"/>
    <w:rsid w:val="005D7456"/>
    <w:rsid w:val="005E021C"/>
    <w:rsid w:val="005F52FF"/>
    <w:rsid w:val="00604815"/>
    <w:rsid w:val="00623463"/>
    <w:rsid w:val="006410E2"/>
    <w:rsid w:val="00693812"/>
    <w:rsid w:val="006B02E1"/>
    <w:rsid w:val="006B6870"/>
    <w:rsid w:val="006D5A4C"/>
    <w:rsid w:val="006E4B88"/>
    <w:rsid w:val="007042A3"/>
    <w:rsid w:val="007128BB"/>
    <w:rsid w:val="00724E34"/>
    <w:rsid w:val="00746D7A"/>
    <w:rsid w:val="007807CD"/>
    <w:rsid w:val="007B1F09"/>
    <w:rsid w:val="007F097B"/>
    <w:rsid w:val="007F1B9A"/>
    <w:rsid w:val="00810C9E"/>
    <w:rsid w:val="00817766"/>
    <w:rsid w:val="00830059"/>
    <w:rsid w:val="00875465"/>
    <w:rsid w:val="008A0EC8"/>
    <w:rsid w:val="008B143C"/>
    <w:rsid w:val="008D1F9A"/>
    <w:rsid w:val="008D2EC7"/>
    <w:rsid w:val="009434A0"/>
    <w:rsid w:val="00985691"/>
    <w:rsid w:val="00997575"/>
    <w:rsid w:val="009B1483"/>
    <w:rsid w:val="009B1F19"/>
    <w:rsid w:val="009B6CBD"/>
    <w:rsid w:val="009F0472"/>
    <w:rsid w:val="00A27530"/>
    <w:rsid w:val="00A61454"/>
    <w:rsid w:val="00A62EA5"/>
    <w:rsid w:val="00A653E0"/>
    <w:rsid w:val="00A67522"/>
    <w:rsid w:val="00AE4B30"/>
    <w:rsid w:val="00B03CCD"/>
    <w:rsid w:val="00B231D4"/>
    <w:rsid w:val="00B26723"/>
    <w:rsid w:val="00B27FC4"/>
    <w:rsid w:val="00B36A73"/>
    <w:rsid w:val="00B47577"/>
    <w:rsid w:val="00C148E4"/>
    <w:rsid w:val="00C2376C"/>
    <w:rsid w:val="00C26109"/>
    <w:rsid w:val="00C40E6A"/>
    <w:rsid w:val="00CC5EAD"/>
    <w:rsid w:val="00CE036B"/>
    <w:rsid w:val="00D339B3"/>
    <w:rsid w:val="00D52711"/>
    <w:rsid w:val="00D869DD"/>
    <w:rsid w:val="00D97362"/>
    <w:rsid w:val="00DA4F64"/>
    <w:rsid w:val="00DA76BE"/>
    <w:rsid w:val="00DB0B80"/>
    <w:rsid w:val="00DD5B50"/>
    <w:rsid w:val="00DE4D9F"/>
    <w:rsid w:val="00DF57FC"/>
    <w:rsid w:val="00E11B2C"/>
    <w:rsid w:val="00E3125E"/>
    <w:rsid w:val="00E84C3B"/>
    <w:rsid w:val="00E90E17"/>
    <w:rsid w:val="00ED1E7D"/>
    <w:rsid w:val="00F04932"/>
    <w:rsid w:val="00F40DA3"/>
    <w:rsid w:val="00F70840"/>
    <w:rsid w:val="00F96B22"/>
    <w:rsid w:val="00FA5E13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5984A44"/>
  <w15:docId w15:val="{511B0168-40D7-4DBD-A08F-AFA3B33C0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semiHidden/>
    <w:unhideWhenUsed/>
    <w:rsid w:val="006D5A4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5A4C"/>
  </w:style>
  <w:style w:type="character" w:styleId="Odwoanieprzypisudolnego">
    <w:name w:val="footnote reference"/>
    <w:basedOn w:val="Domylnaczcionkaakapitu"/>
    <w:semiHidden/>
    <w:unhideWhenUsed/>
    <w:rsid w:val="006D5A4C"/>
    <w:rPr>
      <w:vertAlign w:val="superscript"/>
    </w:rPr>
  </w:style>
  <w:style w:type="paragraph" w:styleId="Akapitzlist">
    <w:name w:val="List Paragraph"/>
    <w:aliases w:val="1_literowka Znak,Literowanie Znak,Preambuła Znak,CW_Lista,Data wydania,List Paragraph,1_literowka,Literowanie,Preambuła,Akapit z listą;1_literowka,Numerowanie,L1,Podsis rysunku,Bullet Number,Body MS Bullet,lp1,List Paragrap"/>
    <w:basedOn w:val="Normalny"/>
    <w:link w:val="AkapitzlistZnak"/>
    <w:qFormat/>
    <w:rsid w:val="006D5A4C"/>
    <w:pPr>
      <w:ind w:left="720"/>
      <w:contextualSpacing/>
    </w:pPr>
  </w:style>
  <w:style w:type="character" w:customStyle="1" w:styleId="AkapitzlistZnak">
    <w:name w:val="Akapit z listą Znak"/>
    <w:aliases w:val="1_literowka Znak Znak,Literowanie Znak Znak,Preambuła Znak Znak,CW_Lista Znak,Data wydania Znak,List Paragraph Znak,1_literowka Znak1,Literowanie Znak1,Preambuła Znak1,Akapit z listą;1_literowka Znak,Numerowanie Znak,L1 Znak,lp1 Znak"/>
    <w:basedOn w:val="Domylnaczcionkaakapitu"/>
    <w:link w:val="Akapitzlist"/>
    <w:uiPriority w:val="34"/>
    <w:qFormat/>
    <w:rsid w:val="006D5A4C"/>
    <w:rPr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6D5A4C"/>
    <w:rPr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4vTCswY0xmOEQ1dkt0R29ldFFJYjJYWWh3aFpVM2tIb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Y20PVDeS03XxYVRpz7TdZnXyygVtVox+PA7s+x2b7i0=</DigestValue>
      </Reference>
      <Reference URI="#INFO">
        <DigestMethod Algorithm="http://www.w3.org/2001/04/xmlenc#sha256"/>
        <DigestValue>KaymTdn1MjzM6JxMWfUPnXfvGc8hfoquGor11AKgruw=</DigestValue>
      </Reference>
    </SignedInfo>
    <SignatureValue>V45zUExjc8DnnBen+YmIZsC3VX7m+aQmrVUNTfimvEJB+W4mPXZ96py9Rul/3BcAw456Mv1HL2o3dVdveaplWw==</SignatureValue>
    <Object Id="INFO">
      <ArrayOfString xmlns:xsi="http://www.w3.org/2001/XMLSchema-instance" xmlns:xsd="http://www.w3.org/2001/XMLSchema" xmlns="">
        <string>/L+0cLf8D5vKtGoetQIb2XYhwhZU3kHn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76F34-C9F2-4DC8-8C7B-BAEE53D8121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FF26659-FB9B-4617-B98A-80263DCF780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6B6E5BD9-4360-4314-A928-F762E43D8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1226</Words>
  <Characters>8583</Characters>
  <Application>Microsoft Office Word</Application>
  <DocSecurity>0</DocSecurity>
  <Lines>218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9860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Oleszczak Julita</cp:lastModifiedBy>
  <cp:revision>9</cp:revision>
  <cp:lastPrinted>2024-06-12T07:07:00Z</cp:lastPrinted>
  <dcterms:created xsi:type="dcterms:W3CDTF">2024-03-11T12:13:00Z</dcterms:created>
  <dcterms:modified xsi:type="dcterms:W3CDTF">2026-02-27T09:33:00Z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e610c5cd-d66d-499c-9d11-a8891bbb694f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nKtusMY3ct3h6IPsxetMt/h0IJ1GQlmr</vt:lpwstr>
  </property>
  <property fmtid="{D5CDD505-2E9C-101B-9397-08002B2CF9AE}" pid="8" name="s5636:Creator type=author">
    <vt:lpwstr>SzefSz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UniqueDocumentKey">
    <vt:lpwstr>232951d9-91b3-47ed-a4cb-b67e18bd7fd5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10.30.140.242</vt:lpwstr>
  </property>
</Properties>
</file>